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0F12" w14:textId="77777777" w:rsidR="00151A45" w:rsidRDefault="00151A45" w:rsidP="00151A45">
      <w:pPr>
        <w:snapToGrid w:val="0"/>
        <w:jc w:val="left"/>
        <w:rPr>
          <w:rFonts w:eastAsia="仿宋_GB2312"/>
        </w:rPr>
      </w:pPr>
      <w:r>
        <w:rPr>
          <w:rFonts w:hAnsi="仿宋_GB2312"/>
        </w:rPr>
        <w:t>附件</w:t>
      </w:r>
      <w:r>
        <w:rPr>
          <w:rFonts w:eastAsia="仿宋_GB2312"/>
        </w:rPr>
        <w:t>1</w:t>
      </w:r>
      <w:r>
        <w:rPr>
          <w:rFonts w:hAnsi="仿宋_GB2312"/>
        </w:rPr>
        <w:t>：</w:t>
      </w:r>
    </w:p>
    <w:p w14:paraId="34C20406" w14:textId="77777777" w:rsidR="00151A45" w:rsidRDefault="00151A45" w:rsidP="00151A45">
      <w:pPr>
        <w:spacing w:line="36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2024</w:t>
      </w:r>
      <w:r>
        <w:rPr>
          <w:rFonts w:hAnsi="仿宋_GB2312"/>
          <w:b/>
        </w:rPr>
        <w:t>博士生国际招生面试交流会</w:t>
      </w:r>
    </w:p>
    <w:p w14:paraId="122135E5" w14:textId="77777777" w:rsidR="00151A45" w:rsidRDefault="00151A45" w:rsidP="00151A45">
      <w:pPr>
        <w:jc w:val="center"/>
        <w:rPr>
          <w:rFonts w:eastAsia="仿宋_GB2312"/>
          <w:b/>
        </w:rPr>
      </w:pPr>
      <w:r>
        <w:rPr>
          <w:rFonts w:hAnsi="仿宋_GB2312"/>
          <w:b/>
        </w:rPr>
        <w:t>日程安排</w:t>
      </w:r>
    </w:p>
    <w:tbl>
      <w:tblPr>
        <w:tblpPr w:leftFromText="180" w:rightFromText="180" w:vertAnchor="text" w:horzAnchor="margin" w:tblpXSpec="center" w:tblpY="22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791"/>
      </w:tblGrid>
      <w:tr w:rsidR="00151A45" w14:paraId="6A32D201" w14:textId="77777777" w:rsidTr="00151A45">
        <w:trPr>
          <w:trHeight w:val="30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5242" w14:textId="77777777" w:rsidR="00151A45" w:rsidRDefault="00151A45">
            <w:pPr>
              <w:pStyle w:val="a8"/>
              <w:ind w:firstLineChars="0" w:firstLine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hAnsi="仿宋_GB2312"/>
                <w:b/>
                <w:sz w:val="24"/>
              </w:rPr>
              <w:t>线</w:t>
            </w:r>
            <w:proofErr w:type="gramStart"/>
            <w:r>
              <w:rPr>
                <w:rFonts w:hAnsi="仿宋_GB2312"/>
                <w:b/>
                <w:sz w:val="24"/>
              </w:rPr>
              <w:t>上招博讲座</w:t>
            </w:r>
            <w:proofErr w:type="gramEnd"/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Ansi="仿宋_GB2312"/>
                <w:b/>
                <w:sz w:val="24"/>
              </w:rPr>
              <w:t>直播活动：</w:t>
            </w:r>
          </w:p>
          <w:p w14:paraId="42E96D11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sz w:val="24"/>
              </w:rPr>
              <w:t>日期：</w:t>
            </w:r>
            <w:r>
              <w:rPr>
                <w:rFonts w:eastAsia="仿宋_GB2312"/>
                <w:b/>
                <w:sz w:val="24"/>
              </w:rPr>
              <w:t>2024</w:t>
            </w:r>
            <w:r>
              <w:rPr>
                <w:rFonts w:hAnsi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9</w:t>
            </w:r>
            <w:r>
              <w:rPr>
                <w:rFonts w:hAnsi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18</w:t>
            </w:r>
            <w:r>
              <w:rPr>
                <w:rFonts w:hAnsi="仿宋_GB2312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-27</w:t>
            </w:r>
            <w:r>
              <w:rPr>
                <w:rFonts w:hAnsi="仿宋_GB2312"/>
                <w:b/>
                <w:sz w:val="24"/>
              </w:rPr>
              <w:t>日</w:t>
            </w:r>
          </w:p>
          <w:p w14:paraId="1009FCC5" w14:textId="77777777" w:rsidR="00151A45" w:rsidRDefault="00151A45"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Ansi="仿宋_GB2312"/>
                <w:sz w:val="24"/>
              </w:rPr>
              <w:t>渠道：</w:t>
            </w:r>
            <w:proofErr w:type="gramStart"/>
            <w:r>
              <w:rPr>
                <w:rFonts w:hAnsi="仿宋_GB2312"/>
                <w:sz w:val="24"/>
              </w:rPr>
              <w:t>腾讯会议</w:t>
            </w:r>
            <w:proofErr w:type="gramEnd"/>
            <w:r>
              <w:rPr>
                <w:rFonts w:hAnsi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hAnsi="仿宋_GB2312"/>
                <w:sz w:val="24"/>
              </w:rPr>
              <w:t>博士生交流会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Ansi="仿宋_GB2312"/>
                <w:sz w:val="24"/>
              </w:rPr>
              <w:t>视频号直播</w:t>
            </w:r>
          </w:p>
        </w:tc>
      </w:tr>
      <w:tr w:rsidR="00151A45" w14:paraId="39BEDFE5" w14:textId="77777777" w:rsidTr="00151A45">
        <w:trPr>
          <w:trHeight w:val="3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24C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提示：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098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观众可提前关注</w:t>
            </w:r>
            <w:proofErr w:type="gramStart"/>
            <w:r>
              <w:rPr>
                <w:rFonts w:hAnsi="仿宋_GB2312"/>
                <w:sz w:val="24"/>
              </w:rPr>
              <w:t>微信公众号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hAnsi="仿宋_GB2312"/>
                <w:sz w:val="24"/>
              </w:rPr>
              <w:t>博士生交流会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Ansi="仿宋_GB2312"/>
                <w:sz w:val="24"/>
              </w:rPr>
              <w:t>获取院校讲座日程</w:t>
            </w:r>
            <w:proofErr w:type="gramStart"/>
            <w:r>
              <w:rPr>
                <w:rFonts w:hAnsi="仿宋_GB2312"/>
                <w:sz w:val="24"/>
              </w:rPr>
              <w:t>及腾讯</w:t>
            </w:r>
            <w:proofErr w:type="gramEnd"/>
            <w:r>
              <w:rPr>
                <w:rFonts w:hAnsi="仿宋_GB2312"/>
                <w:sz w:val="24"/>
              </w:rPr>
              <w:t>会议号。</w:t>
            </w:r>
          </w:p>
        </w:tc>
      </w:tr>
    </w:tbl>
    <w:p w14:paraId="6AA02496" w14:textId="77777777" w:rsidR="00151A45" w:rsidRDefault="00151A45" w:rsidP="00151A45">
      <w:pPr>
        <w:jc w:val="center"/>
        <w:rPr>
          <w:rFonts w:eastAsia="方正小标宋简体"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22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700"/>
        <w:gridCol w:w="3680"/>
        <w:gridCol w:w="2411"/>
      </w:tblGrid>
      <w:tr w:rsidR="00151A45" w14:paraId="648F8433" w14:textId="77777777" w:rsidTr="00151A45">
        <w:trPr>
          <w:trHeight w:val="30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8AE0" w14:textId="77777777" w:rsidR="00151A45" w:rsidRDefault="00151A45">
            <w:pPr>
              <w:pStyle w:val="a8"/>
              <w:ind w:firstLineChars="0" w:firstLine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2.</w:t>
            </w:r>
            <w:r>
              <w:rPr>
                <w:rFonts w:hAnsi="仿宋_GB2312"/>
                <w:b/>
                <w:sz w:val="24"/>
              </w:rPr>
              <w:t>北京面试交流会活动日程：</w:t>
            </w:r>
          </w:p>
          <w:p w14:paraId="08E47AEF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日期：</w:t>
            </w:r>
            <w:r>
              <w:rPr>
                <w:rFonts w:eastAsia="仿宋_GB2312"/>
                <w:b/>
                <w:sz w:val="24"/>
              </w:rPr>
              <w:t>2024</w:t>
            </w:r>
            <w:r>
              <w:rPr>
                <w:rFonts w:hAnsi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11</w:t>
            </w:r>
            <w:r>
              <w:rPr>
                <w:rFonts w:hAnsi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23</w:t>
            </w:r>
            <w:r>
              <w:rPr>
                <w:rFonts w:hAnsi="仿宋_GB2312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-24</w:t>
            </w:r>
            <w:r>
              <w:rPr>
                <w:rFonts w:hAnsi="仿宋_GB2312"/>
                <w:b/>
                <w:sz w:val="24"/>
              </w:rPr>
              <w:t>日（周六</w:t>
            </w:r>
            <w:r>
              <w:rPr>
                <w:rFonts w:eastAsia="仿宋_GB2312"/>
                <w:b/>
                <w:sz w:val="24"/>
              </w:rPr>
              <w:t>-</w:t>
            </w:r>
            <w:r>
              <w:rPr>
                <w:rFonts w:hAnsi="仿宋_GB2312"/>
                <w:b/>
                <w:sz w:val="24"/>
              </w:rPr>
              <w:t>周日）</w:t>
            </w:r>
          </w:p>
          <w:p w14:paraId="404CE835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地点：北京市海淀区紫竹院路</w:t>
            </w:r>
            <w:r>
              <w:rPr>
                <w:rFonts w:eastAsia="仿宋_GB2312"/>
                <w:sz w:val="24"/>
              </w:rPr>
              <w:t>29</w:t>
            </w:r>
            <w:r>
              <w:rPr>
                <w:rFonts w:hAnsi="仿宋_GB2312"/>
                <w:sz w:val="24"/>
              </w:rPr>
              <w:t>号，北京香格里拉饭店新阁二层大宴会厅</w:t>
            </w:r>
          </w:p>
          <w:p w14:paraId="61751ABC" w14:textId="77777777" w:rsidR="00151A45" w:rsidRDefault="00151A45">
            <w:pPr>
              <w:ind w:firstLineChars="300" w:firstLine="720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Ansi="仿宋_GB2312"/>
                <w:b/>
                <w:sz w:val="24"/>
              </w:rPr>
              <w:t>（</w:t>
            </w:r>
            <w:r>
              <w:rPr>
                <w:rFonts w:hAnsi="仿宋_GB2312"/>
                <w:b/>
                <w:kern w:val="0"/>
                <w:sz w:val="24"/>
              </w:rPr>
              <w:t>地铁</w:t>
            </w:r>
            <w:r>
              <w:rPr>
                <w:rFonts w:eastAsia="仿宋_GB2312"/>
                <w:b/>
                <w:kern w:val="0"/>
                <w:sz w:val="24"/>
              </w:rPr>
              <w:t>16</w:t>
            </w:r>
            <w:r>
              <w:rPr>
                <w:rFonts w:hAnsi="仿宋_GB2312"/>
                <w:b/>
                <w:kern w:val="0"/>
                <w:sz w:val="24"/>
              </w:rPr>
              <w:t>号线</w:t>
            </w:r>
            <w:r>
              <w:rPr>
                <w:rFonts w:eastAsia="仿宋_GB2312"/>
                <w:b/>
                <w:kern w:val="0"/>
                <w:sz w:val="24"/>
              </w:rPr>
              <w:t>“</w:t>
            </w:r>
            <w:r>
              <w:rPr>
                <w:rFonts w:hAnsi="仿宋_GB2312"/>
                <w:b/>
                <w:kern w:val="0"/>
                <w:sz w:val="24"/>
              </w:rPr>
              <w:t>万寿寺</w:t>
            </w:r>
            <w:r>
              <w:rPr>
                <w:rFonts w:eastAsia="仿宋_GB2312"/>
                <w:b/>
                <w:kern w:val="0"/>
                <w:sz w:val="24"/>
              </w:rPr>
              <w:t>”</w:t>
            </w:r>
            <w:r>
              <w:rPr>
                <w:rFonts w:hAnsi="仿宋_GB2312"/>
                <w:b/>
                <w:kern w:val="0"/>
                <w:sz w:val="24"/>
              </w:rPr>
              <w:t>站</w:t>
            </w:r>
            <w:r>
              <w:rPr>
                <w:rFonts w:eastAsia="仿宋_GB2312"/>
                <w:b/>
                <w:kern w:val="0"/>
                <w:sz w:val="24"/>
              </w:rPr>
              <w:t>D</w:t>
            </w:r>
            <w:r>
              <w:rPr>
                <w:rFonts w:hAnsi="仿宋_GB2312"/>
                <w:b/>
                <w:kern w:val="0"/>
                <w:sz w:val="24"/>
              </w:rPr>
              <w:t>出口，站外步行约</w:t>
            </w:r>
            <w:r>
              <w:rPr>
                <w:rFonts w:eastAsia="仿宋_GB2312"/>
                <w:b/>
                <w:kern w:val="0"/>
                <w:sz w:val="24"/>
              </w:rPr>
              <w:t xml:space="preserve"> 400 </w:t>
            </w:r>
            <w:r>
              <w:rPr>
                <w:rFonts w:hAnsi="仿宋_GB2312"/>
                <w:b/>
                <w:kern w:val="0"/>
                <w:sz w:val="24"/>
              </w:rPr>
              <w:t>米</w:t>
            </w:r>
            <w:r>
              <w:rPr>
                <w:rFonts w:hAnsi="仿宋_GB2312"/>
                <w:b/>
                <w:sz w:val="24"/>
              </w:rPr>
              <w:t>）</w:t>
            </w:r>
          </w:p>
        </w:tc>
      </w:tr>
      <w:tr w:rsidR="00151A45" w14:paraId="420EC920" w14:textId="77777777" w:rsidTr="00151A45">
        <w:trPr>
          <w:trHeight w:val="3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7390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4FC0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5D15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A6B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地点</w:t>
            </w:r>
          </w:p>
        </w:tc>
      </w:tr>
      <w:tr w:rsidR="00151A45" w14:paraId="116E0BFF" w14:textId="77777777" w:rsidTr="00151A45">
        <w:trPr>
          <w:trHeight w:val="6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D03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hAnsi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23</w:t>
            </w:r>
            <w:r>
              <w:rPr>
                <w:rFonts w:hAnsi="仿宋_GB2312"/>
                <w:sz w:val="24"/>
              </w:rPr>
              <w:t>日</w:t>
            </w:r>
          </w:p>
          <w:p w14:paraId="4E682481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4F98" w14:textId="77777777" w:rsidR="00151A45" w:rsidRDefault="00151A45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09:00-17:00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ED2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565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新阁二层大宴会厅</w:t>
            </w:r>
          </w:p>
        </w:tc>
      </w:tr>
      <w:tr w:rsidR="00151A45" w14:paraId="1FDC2857" w14:textId="77777777" w:rsidTr="00151A45">
        <w:trPr>
          <w:trHeight w:val="3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E31E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hAnsi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hAnsi="仿宋_GB2312"/>
                <w:sz w:val="24"/>
              </w:rPr>
              <w:t>日</w:t>
            </w:r>
          </w:p>
          <w:p w14:paraId="2CEBD98E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星期日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E663" w14:textId="77777777" w:rsidR="00151A45" w:rsidRDefault="00151A45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09:00-12:00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60F2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FCDB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新阁二层大宴会厅</w:t>
            </w:r>
          </w:p>
        </w:tc>
      </w:tr>
      <w:tr w:rsidR="00151A45" w14:paraId="5AE907D6" w14:textId="77777777" w:rsidTr="00151A45">
        <w:trPr>
          <w:trHeight w:val="9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FB8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5F0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学生报到处</w:t>
            </w:r>
            <w:r>
              <w:rPr>
                <w:rFonts w:eastAsia="仿宋_GB2312"/>
                <w:sz w:val="24"/>
              </w:rPr>
              <w:t>8:00</w:t>
            </w:r>
            <w:r>
              <w:rPr>
                <w:rFonts w:hAnsi="仿宋_GB2312"/>
                <w:sz w:val="24"/>
              </w:rPr>
              <w:t>开放，预约面试时间较早的同学，建议提前到场换领证件。</w:t>
            </w:r>
          </w:p>
        </w:tc>
      </w:tr>
    </w:tbl>
    <w:p w14:paraId="38DE79CE" w14:textId="77777777" w:rsidR="00151A45" w:rsidRDefault="00151A45" w:rsidP="00151A45">
      <w:pPr>
        <w:rPr>
          <w:rFonts w:eastAsia="仿宋_GB2312"/>
          <w:sz w:val="24"/>
          <w:szCs w:val="22"/>
        </w:rPr>
      </w:pPr>
      <w:r>
        <w:rPr>
          <w:rFonts w:hAnsi="仿宋_GB2312"/>
          <w:sz w:val="24"/>
        </w:rPr>
        <w:t>注：以上日程如有变动，以最新公布为准。</w:t>
      </w:r>
    </w:p>
    <w:p w14:paraId="49F39E3D" w14:textId="77777777" w:rsidR="00151A45" w:rsidRDefault="00151A45" w:rsidP="00151A45">
      <w:pPr>
        <w:spacing w:line="360" w:lineRule="exact"/>
        <w:rPr>
          <w:rFonts w:eastAsia="仿宋_GB2312"/>
          <w:sz w:val="24"/>
        </w:rPr>
      </w:pPr>
    </w:p>
    <w:tbl>
      <w:tblPr>
        <w:tblpPr w:leftFromText="180" w:rightFromText="180" w:vertAnchor="text" w:horzAnchor="margin" w:tblpXSpec="center" w:tblpY="22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58"/>
        <w:gridCol w:w="3682"/>
        <w:gridCol w:w="2408"/>
      </w:tblGrid>
      <w:tr w:rsidR="00151A45" w14:paraId="7DCAF36F" w14:textId="77777777" w:rsidTr="00151A45">
        <w:trPr>
          <w:trHeight w:val="30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22A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3.</w:t>
            </w:r>
            <w:r>
              <w:rPr>
                <w:rFonts w:hAnsi="仿宋_GB2312"/>
                <w:b/>
                <w:sz w:val="24"/>
              </w:rPr>
              <w:t>上海面试交流会活动日程：</w:t>
            </w:r>
          </w:p>
          <w:p w14:paraId="05CA6D3C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日期：</w:t>
            </w:r>
            <w:r>
              <w:rPr>
                <w:rFonts w:eastAsia="仿宋_GB2312"/>
                <w:b/>
                <w:sz w:val="24"/>
              </w:rPr>
              <w:t>2024</w:t>
            </w:r>
            <w:r>
              <w:rPr>
                <w:rFonts w:hAnsi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11</w:t>
            </w:r>
            <w:r>
              <w:rPr>
                <w:rFonts w:hAnsi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26</w:t>
            </w:r>
            <w:r>
              <w:rPr>
                <w:rFonts w:hAnsi="仿宋_GB2312"/>
                <w:b/>
                <w:sz w:val="24"/>
              </w:rPr>
              <w:t>日（周二）</w:t>
            </w:r>
          </w:p>
          <w:p w14:paraId="41CD3E36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sz w:val="24"/>
              </w:rPr>
              <w:t>地点：上海市茂名南路</w:t>
            </w:r>
            <w:r>
              <w:rPr>
                <w:rFonts w:eastAsia="仿宋_GB2312"/>
                <w:sz w:val="24"/>
              </w:rPr>
              <w:t>58</w:t>
            </w:r>
            <w:r>
              <w:rPr>
                <w:rFonts w:hAnsi="仿宋_GB2312"/>
                <w:sz w:val="24"/>
              </w:rPr>
              <w:t>号，上海花园饭店二层宴会厅</w:t>
            </w:r>
          </w:p>
          <w:p w14:paraId="79D865EB" w14:textId="77777777" w:rsidR="00151A45" w:rsidRDefault="00151A45">
            <w:pPr>
              <w:pStyle w:val="msolistparagraph0"/>
              <w:widowControl/>
              <w:ind w:leftChars="200" w:left="640" w:firstLineChars="100" w:firstLine="24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Style w:val="a9"/>
                <w:rFonts w:ascii="Times New Roman" w:hAnsi="仿宋_GB2312"/>
                <w:sz w:val="24"/>
                <w:szCs w:val="24"/>
              </w:rPr>
              <w:t>地铁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a9"/>
                <w:rFonts w:ascii="Times New Roman" w:hAnsi="仿宋_GB2312"/>
                <w:sz w:val="24"/>
                <w:szCs w:val="24"/>
              </w:rPr>
              <w:t>号线</w:t>
            </w:r>
            <w:r>
              <w:rPr>
                <w:rFonts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号线、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号线，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“</w:t>
            </w:r>
            <w:r>
              <w:rPr>
                <w:rStyle w:val="a9"/>
                <w:rFonts w:ascii="Times New Roman" w:hAnsi="仿宋_GB2312"/>
                <w:sz w:val="24"/>
                <w:szCs w:val="24"/>
              </w:rPr>
              <w:t>陕西南路</w:t>
            </w:r>
            <w:r>
              <w:rPr>
                <w:rStyle w:val="a9"/>
                <w:rFonts w:eastAsia="仿宋_GB2312"/>
                <w:sz w:val="24"/>
                <w:szCs w:val="24"/>
              </w:rPr>
              <w:t>”</w:t>
            </w:r>
            <w:r>
              <w:rPr>
                <w:rStyle w:val="a9"/>
                <w:rFonts w:ascii="Times New Roman" w:hAnsi="仿宋_GB2312"/>
                <w:sz w:val="24"/>
                <w:szCs w:val="24"/>
              </w:rPr>
              <w:t>站</w:t>
            </w:r>
            <w:r>
              <w:rPr>
                <w:rStyle w:val="a9"/>
                <w:rFonts w:eastAsia="仿宋_GB2312"/>
                <w:sz w:val="24"/>
                <w:szCs w:val="24"/>
              </w:rPr>
              <w:t>3</w:t>
            </w:r>
            <w:r>
              <w:rPr>
                <w:rStyle w:val="a9"/>
                <w:rFonts w:ascii="Times New Roman" w:hAnsi="仿宋_GB2312"/>
                <w:sz w:val="24"/>
                <w:szCs w:val="24"/>
              </w:rPr>
              <w:t>号出口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</w:tr>
      <w:tr w:rsidR="00151A45" w14:paraId="2F69D8A0" w14:textId="77777777" w:rsidTr="00151A45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E52" w14:textId="77777777" w:rsidR="00151A45" w:rsidRDefault="00151A45">
            <w:pPr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hAnsi="仿宋_GB2312"/>
                <w:b/>
                <w:sz w:val="24"/>
              </w:rPr>
              <w:lastRenderedPageBreak/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983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EBD1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99FA" w14:textId="77777777" w:rsidR="00151A45" w:rsidRDefault="00151A45">
            <w:pPr>
              <w:rPr>
                <w:rFonts w:eastAsia="仿宋_GB2312"/>
                <w:b/>
                <w:sz w:val="24"/>
              </w:rPr>
            </w:pPr>
            <w:r>
              <w:rPr>
                <w:rFonts w:hAnsi="仿宋_GB2312"/>
                <w:b/>
                <w:sz w:val="24"/>
              </w:rPr>
              <w:t>地点</w:t>
            </w:r>
          </w:p>
        </w:tc>
      </w:tr>
      <w:tr w:rsidR="00151A45" w14:paraId="4136ACF2" w14:textId="77777777" w:rsidTr="00151A45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2C93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hAnsi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26</w:t>
            </w:r>
            <w:r>
              <w:rPr>
                <w:rFonts w:hAnsi="仿宋_GB2312"/>
                <w:sz w:val="24"/>
              </w:rPr>
              <w:t>日</w:t>
            </w:r>
          </w:p>
          <w:p w14:paraId="70C2AA96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星期二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3C9E" w14:textId="77777777" w:rsidR="00151A45" w:rsidRDefault="00151A45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A9D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F48E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二层宴会厅、</w:t>
            </w:r>
          </w:p>
          <w:p w14:paraId="0905DE88" w14:textId="77777777" w:rsidR="00151A45" w:rsidRDefault="00151A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康乃馨厅</w:t>
            </w:r>
          </w:p>
        </w:tc>
      </w:tr>
      <w:tr w:rsidR="00151A45" w14:paraId="19132C4D" w14:textId="77777777" w:rsidTr="00151A45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99D3" w14:textId="77777777" w:rsidR="00151A45" w:rsidRDefault="00151A45">
            <w:pPr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2A8" w14:textId="77777777" w:rsidR="00151A45" w:rsidRDefault="00151A45">
            <w:pPr>
              <w:rPr>
                <w:rFonts w:eastAsia="仿宋_GB2312"/>
                <w:sz w:val="24"/>
              </w:rPr>
            </w:pPr>
            <w:r>
              <w:rPr>
                <w:rFonts w:hAnsi="仿宋_GB2312"/>
                <w:sz w:val="24"/>
              </w:rPr>
              <w:t>学生报到处</w:t>
            </w:r>
            <w:r>
              <w:rPr>
                <w:rFonts w:eastAsia="仿宋_GB2312"/>
                <w:sz w:val="24"/>
              </w:rPr>
              <w:t>8:00</w:t>
            </w:r>
            <w:r>
              <w:rPr>
                <w:rFonts w:hAnsi="仿宋_GB2312"/>
                <w:sz w:val="24"/>
              </w:rPr>
              <w:t>开放，预约面试时间较早的同学，建议提前到场换领证件。</w:t>
            </w:r>
          </w:p>
        </w:tc>
      </w:tr>
    </w:tbl>
    <w:p w14:paraId="0F975493" w14:textId="77777777" w:rsidR="00151A45" w:rsidRDefault="00151A45" w:rsidP="00151A45">
      <w:pPr>
        <w:rPr>
          <w:rFonts w:ascii="仿宋_GB2312" w:eastAsia="宋体" w:hAnsi="Arial" w:cs="Arial"/>
          <w:sz w:val="24"/>
          <w:szCs w:val="22"/>
        </w:rPr>
      </w:pPr>
      <w:r>
        <w:rPr>
          <w:rFonts w:hAnsi="仿宋_GB2312"/>
          <w:sz w:val="24"/>
        </w:rPr>
        <w:t>注：以上日程如有变动，以最新公布为准。</w:t>
      </w:r>
    </w:p>
    <w:p w14:paraId="64AC4367" w14:textId="77777777" w:rsidR="00D5668F" w:rsidRPr="00151A45" w:rsidRDefault="00D5668F" w:rsidP="00151A45"/>
    <w:sectPr w:rsidR="00D5668F" w:rsidRPr="0015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A37" w14:textId="77777777" w:rsidR="005363E3" w:rsidRDefault="005363E3" w:rsidP="00151A45">
      <w:r>
        <w:separator/>
      </w:r>
    </w:p>
  </w:endnote>
  <w:endnote w:type="continuationSeparator" w:id="0">
    <w:p w14:paraId="015C29F5" w14:textId="77777777" w:rsidR="005363E3" w:rsidRDefault="005363E3" w:rsidP="001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4E1F" w14:textId="77777777" w:rsidR="005363E3" w:rsidRDefault="005363E3" w:rsidP="00151A45">
      <w:r>
        <w:separator/>
      </w:r>
    </w:p>
  </w:footnote>
  <w:footnote w:type="continuationSeparator" w:id="0">
    <w:p w14:paraId="25202074" w14:textId="77777777" w:rsidR="005363E3" w:rsidRDefault="005363E3" w:rsidP="0015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4"/>
    <w:rsid w:val="00151A45"/>
    <w:rsid w:val="005363E3"/>
    <w:rsid w:val="0074440A"/>
    <w:rsid w:val="00A26034"/>
    <w:rsid w:val="00A9164B"/>
    <w:rsid w:val="00D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FC586-8F1D-4601-804E-C07D050B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4B"/>
    <w:pPr>
      <w:widowControl w:val="0"/>
      <w:jc w:val="both"/>
    </w:pPr>
    <w:rPr>
      <w:rFonts w:ascii="Times New Roman" w:eastAsia="楷体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rsid w:val="00A9164B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A9164B"/>
    <w:pPr>
      <w:ind w:firstLineChars="200" w:firstLine="420"/>
    </w:pPr>
    <w:rPr>
      <w:rFonts w:ascii="Calibri" w:hAnsi="Calibri" w:cs="Calibri"/>
    </w:rPr>
  </w:style>
  <w:style w:type="character" w:customStyle="1" w:styleId="15">
    <w:name w:val="15"/>
    <w:basedOn w:val="a0"/>
    <w:rsid w:val="00A9164B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15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1A45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1A45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51A45"/>
    <w:pPr>
      <w:ind w:firstLineChars="200" w:firstLine="420"/>
    </w:pPr>
    <w:rPr>
      <w:rFonts w:eastAsia="宋体"/>
      <w:sz w:val="21"/>
      <w:szCs w:val="22"/>
    </w:rPr>
  </w:style>
  <w:style w:type="character" w:styleId="a9">
    <w:name w:val="Strong"/>
    <w:basedOn w:val="a0"/>
    <w:qFormat/>
    <w:rsid w:val="0015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2023-10-16T09:24:00Z</dcterms:created>
  <dcterms:modified xsi:type="dcterms:W3CDTF">2024-09-10T03:28:00Z</dcterms:modified>
</cp:coreProperties>
</file>