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A042" w14:textId="77777777" w:rsidR="00596E7D" w:rsidRDefault="00755423">
      <w:pPr>
        <w:rPr>
          <w:b/>
          <w:bCs/>
        </w:rPr>
      </w:pPr>
      <w:r>
        <w:rPr>
          <w:rFonts w:hint="eastAsia"/>
          <w:b/>
          <w:bCs/>
        </w:rPr>
        <w:t>附件</w:t>
      </w:r>
      <w:r>
        <w:rPr>
          <w:rFonts w:hint="eastAsia"/>
          <w:b/>
          <w:bCs/>
        </w:rPr>
        <w:t>2</w:t>
      </w:r>
    </w:p>
    <w:p w14:paraId="31A134B5" w14:textId="77777777" w:rsidR="0013638E" w:rsidRDefault="0013638E" w:rsidP="0013638E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20</w:t>
      </w:r>
      <w:r>
        <w:rPr>
          <w:rFonts w:hint="eastAsia"/>
          <w:b/>
          <w:bCs/>
          <w:sz w:val="44"/>
        </w:rPr>
        <w:t>2</w:t>
      </w:r>
      <w:r>
        <w:rPr>
          <w:b/>
          <w:bCs/>
          <w:sz w:val="44"/>
        </w:rPr>
        <w:t>3</w:t>
      </w:r>
      <w:r>
        <w:rPr>
          <w:rFonts w:hint="eastAsia"/>
          <w:b/>
          <w:bCs/>
          <w:sz w:val="44"/>
        </w:rPr>
        <w:t>年秋季硕士（博士）研究生开课目录</w:t>
      </w:r>
    </w:p>
    <w:p w14:paraId="106FD6A1" w14:textId="27028EAA" w:rsidR="0013638E" w:rsidRDefault="0013638E" w:rsidP="0013638E">
      <w:pPr>
        <w:rPr>
          <w:b/>
          <w:bCs/>
        </w:rPr>
      </w:pPr>
      <w:r>
        <w:rPr>
          <w:b/>
          <w:bCs/>
          <w:sz w:val="24"/>
        </w:rPr>
        <w:t xml:space="preserve">          </w:t>
      </w:r>
      <w:r>
        <w:rPr>
          <w:rFonts w:hint="eastAsia"/>
          <w:b/>
          <w:bCs/>
          <w:sz w:val="24"/>
        </w:rPr>
        <w:t xml:space="preserve">           </w:t>
      </w:r>
      <w:r>
        <w:rPr>
          <w:b/>
          <w:bCs/>
          <w:sz w:val="24"/>
        </w:rPr>
        <w:t xml:space="preserve">   </w:t>
      </w:r>
      <w:r>
        <w:rPr>
          <w:rFonts w:hint="eastAsia"/>
          <w:b/>
          <w:bCs/>
          <w:sz w:val="24"/>
        </w:rPr>
        <w:t xml:space="preserve">                                            </w:t>
      </w:r>
      <w:r>
        <w:rPr>
          <w:rFonts w:hint="eastAsia"/>
          <w:b/>
          <w:bCs/>
        </w:rPr>
        <w:t>上课起止时间：</w:t>
      </w:r>
      <w:r>
        <w:rPr>
          <w:b/>
          <w:bCs/>
        </w:rPr>
        <w:t>20</w:t>
      </w:r>
      <w:r>
        <w:rPr>
          <w:rFonts w:hint="eastAsia"/>
          <w:b/>
          <w:bCs/>
        </w:rPr>
        <w:t>2</w:t>
      </w:r>
      <w:r>
        <w:rPr>
          <w:b/>
          <w:bCs/>
        </w:rPr>
        <w:t>3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1</w:t>
      </w:r>
      <w:r>
        <w:rPr>
          <w:b/>
          <w:bCs/>
        </w:rPr>
        <w:t>1</w:t>
      </w:r>
      <w:r>
        <w:rPr>
          <w:rFonts w:hint="eastAsia"/>
          <w:b/>
          <w:bCs/>
        </w:rPr>
        <w:t>日</w:t>
      </w:r>
      <w:r>
        <w:rPr>
          <w:b/>
          <w:bCs/>
        </w:rPr>
        <w:t>-20</w:t>
      </w:r>
      <w:r>
        <w:rPr>
          <w:rFonts w:hint="eastAsia"/>
          <w:b/>
          <w:bCs/>
        </w:rPr>
        <w:t>2</w:t>
      </w:r>
      <w:r>
        <w:rPr>
          <w:b/>
          <w:bCs/>
        </w:rPr>
        <w:t>4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14</w:t>
      </w:r>
      <w:r>
        <w:rPr>
          <w:rFonts w:hint="eastAsia"/>
          <w:b/>
          <w:bCs/>
        </w:rPr>
        <w:t>日（共</w:t>
      </w:r>
      <w:r>
        <w:rPr>
          <w:b/>
          <w:bCs/>
        </w:rPr>
        <w:t>18</w:t>
      </w:r>
      <w:r>
        <w:rPr>
          <w:rFonts w:hint="eastAsia"/>
          <w:b/>
          <w:bCs/>
        </w:rPr>
        <w:t>周）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440"/>
        <w:gridCol w:w="1620"/>
        <w:gridCol w:w="1260"/>
        <w:gridCol w:w="900"/>
        <w:gridCol w:w="900"/>
        <w:gridCol w:w="540"/>
        <w:gridCol w:w="900"/>
        <w:gridCol w:w="1980"/>
        <w:gridCol w:w="1800"/>
        <w:gridCol w:w="2520"/>
      </w:tblGrid>
      <w:tr w:rsidR="0013638E" w14:paraId="216983F3" w14:textId="77777777" w:rsidTr="00D47E4F">
        <w:tc>
          <w:tcPr>
            <w:tcW w:w="720" w:type="dxa"/>
            <w:vAlign w:val="center"/>
          </w:tcPr>
          <w:p w14:paraId="2D898DEB" w14:textId="77777777" w:rsidR="0013638E" w:rsidRDefault="0013638E" w:rsidP="00D47E4F">
            <w:pPr>
              <w:spacing w:line="3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440" w:type="dxa"/>
            <w:vAlign w:val="center"/>
          </w:tcPr>
          <w:p w14:paraId="11164964" w14:textId="77777777" w:rsidR="0013638E" w:rsidRDefault="0013638E" w:rsidP="00D47E4F">
            <w:pPr>
              <w:spacing w:line="3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课程编号</w:t>
            </w:r>
          </w:p>
        </w:tc>
        <w:tc>
          <w:tcPr>
            <w:tcW w:w="1620" w:type="dxa"/>
            <w:vAlign w:val="center"/>
          </w:tcPr>
          <w:p w14:paraId="1F0A2CB7" w14:textId="77777777" w:rsidR="0013638E" w:rsidRDefault="0013638E" w:rsidP="00D47E4F">
            <w:pPr>
              <w:spacing w:line="3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260" w:type="dxa"/>
            <w:vAlign w:val="center"/>
          </w:tcPr>
          <w:p w14:paraId="64622279" w14:textId="77777777" w:rsidR="0013638E" w:rsidRDefault="0013638E" w:rsidP="00D47E4F">
            <w:pPr>
              <w:spacing w:line="3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主讲教师</w:t>
            </w:r>
          </w:p>
        </w:tc>
        <w:tc>
          <w:tcPr>
            <w:tcW w:w="900" w:type="dxa"/>
            <w:vAlign w:val="center"/>
          </w:tcPr>
          <w:p w14:paraId="23D16C6D" w14:textId="77777777" w:rsidR="0013638E" w:rsidRDefault="0013638E" w:rsidP="00D47E4F">
            <w:pPr>
              <w:spacing w:line="3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总</w:t>
            </w:r>
          </w:p>
          <w:p w14:paraId="34395DBA" w14:textId="77777777" w:rsidR="0013638E" w:rsidRDefault="0013638E" w:rsidP="00D47E4F">
            <w:pPr>
              <w:spacing w:line="3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学时</w:t>
            </w:r>
          </w:p>
        </w:tc>
        <w:tc>
          <w:tcPr>
            <w:tcW w:w="900" w:type="dxa"/>
            <w:vAlign w:val="center"/>
          </w:tcPr>
          <w:p w14:paraId="17CD7107" w14:textId="77777777" w:rsidR="0013638E" w:rsidRDefault="0013638E" w:rsidP="00D47E4F">
            <w:pPr>
              <w:spacing w:line="3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实习</w:t>
            </w:r>
          </w:p>
          <w:p w14:paraId="3F75E5D2" w14:textId="77777777" w:rsidR="0013638E" w:rsidRDefault="0013638E" w:rsidP="00D47E4F">
            <w:pPr>
              <w:spacing w:line="3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学时</w:t>
            </w:r>
          </w:p>
        </w:tc>
        <w:tc>
          <w:tcPr>
            <w:tcW w:w="540" w:type="dxa"/>
            <w:vAlign w:val="center"/>
          </w:tcPr>
          <w:p w14:paraId="28FE7FAF" w14:textId="77777777" w:rsidR="0013638E" w:rsidRDefault="0013638E" w:rsidP="00D47E4F">
            <w:pPr>
              <w:spacing w:line="3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学分</w:t>
            </w:r>
          </w:p>
        </w:tc>
        <w:tc>
          <w:tcPr>
            <w:tcW w:w="900" w:type="dxa"/>
            <w:vAlign w:val="center"/>
          </w:tcPr>
          <w:p w14:paraId="4675209C" w14:textId="77777777" w:rsidR="0013638E" w:rsidRDefault="0013638E" w:rsidP="00D47E4F">
            <w:pPr>
              <w:spacing w:line="3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</w:t>
            </w:r>
          </w:p>
          <w:p w14:paraId="1670D7D1" w14:textId="77777777" w:rsidR="0013638E" w:rsidRDefault="0013638E" w:rsidP="00D47E4F">
            <w:pPr>
              <w:spacing w:line="3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类型</w:t>
            </w:r>
          </w:p>
        </w:tc>
        <w:tc>
          <w:tcPr>
            <w:tcW w:w="1980" w:type="dxa"/>
            <w:vAlign w:val="center"/>
          </w:tcPr>
          <w:p w14:paraId="021429EC" w14:textId="77777777" w:rsidR="0013638E" w:rsidRDefault="0013638E" w:rsidP="00D47E4F">
            <w:pPr>
              <w:spacing w:line="3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开课单位</w:t>
            </w:r>
          </w:p>
        </w:tc>
        <w:tc>
          <w:tcPr>
            <w:tcW w:w="1800" w:type="dxa"/>
            <w:vAlign w:val="center"/>
          </w:tcPr>
          <w:p w14:paraId="5A98F0AA" w14:textId="77777777" w:rsidR="0013638E" w:rsidRDefault="0013638E" w:rsidP="00D47E4F">
            <w:pPr>
              <w:spacing w:line="3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上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课</w:t>
            </w:r>
          </w:p>
          <w:p w14:paraId="385590DD" w14:textId="77777777" w:rsidR="0013638E" w:rsidRDefault="0013638E" w:rsidP="00D47E4F">
            <w:pPr>
              <w:spacing w:line="3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起止周</w:t>
            </w:r>
          </w:p>
        </w:tc>
        <w:tc>
          <w:tcPr>
            <w:tcW w:w="2520" w:type="dxa"/>
            <w:vAlign w:val="center"/>
          </w:tcPr>
          <w:p w14:paraId="45A3365E" w14:textId="77777777" w:rsidR="0013638E" w:rsidRDefault="0013638E" w:rsidP="00D47E4F">
            <w:pPr>
              <w:spacing w:line="3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注</w:t>
            </w:r>
          </w:p>
        </w:tc>
      </w:tr>
      <w:tr w:rsidR="0013638E" w14:paraId="13CB33E7" w14:textId="77777777" w:rsidTr="00D47E4F">
        <w:tc>
          <w:tcPr>
            <w:tcW w:w="720" w:type="dxa"/>
          </w:tcPr>
          <w:p w14:paraId="67F7C5E9" w14:textId="77777777" w:rsidR="0013638E" w:rsidRDefault="0013638E" w:rsidP="00D47E4F">
            <w:pPr>
              <w:spacing w:line="3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40" w:type="dxa"/>
          </w:tcPr>
          <w:p w14:paraId="2770642C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1620" w:type="dxa"/>
          </w:tcPr>
          <w:p w14:paraId="1DBFAE60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1260" w:type="dxa"/>
          </w:tcPr>
          <w:p w14:paraId="5D9149CD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900" w:type="dxa"/>
          </w:tcPr>
          <w:p w14:paraId="29C92EC4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900" w:type="dxa"/>
          </w:tcPr>
          <w:p w14:paraId="2613E142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540" w:type="dxa"/>
          </w:tcPr>
          <w:p w14:paraId="63B56276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900" w:type="dxa"/>
          </w:tcPr>
          <w:p w14:paraId="408F3FA1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1980" w:type="dxa"/>
          </w:tcPr>
          <w:p w14:paraId="5288D981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1800" w:type="dxa"/>
          </w:tcPr>
          <w:p w14:paraId="670D17C8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2520" w:type="dxa"/>
          </w:tcPr>
          <w:p w14:paraId="7C563F66" w14:textId="77777777" w:rsidR="0013638E" w:rsidRDefault="0013638E" w:rsidP="00D47E4F">
            <w:pPr>
              <w:spacing w:line="380" w:lineRule="exact"/>
            </w:pPr>
          </w:p>
        </w:tc>
      </w:tr>
      <w:tr w:rsidR="0013638E" w14:paraId="2EAD3E59" w14:textId="77777777" w:rsidTr="00D47E4F">
        <w:tc>
          <w:tcPr>
            <w:tcW w:w="720" w:type="dxa"/>
          </w:tcPr>
          <w:p w14:paraId="7592E487" w14:textId="77777777" w:rsidR="0013638E" w:rsidRDefault="0013638E" w:rsidP="00D47E4F">
            <w:pPr>
              <w:spacing w:line="38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40" w:type="dxa"/>
          </w:tcPr>
          <w:p w14:paraId="1F56176A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1620" w:type="dxa"/>
          </w:tcPr>
          <w:p w14:paraId="44CD0776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1260" w:type="dxa"/>
          </w:tcPr>
          <w:p w14:paraId="08A41E6D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900" w:type="dxa"/>
          </w:tcPr>
          <w:p w14:paraId="1B2FE5EF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900" w:type="dxa"/>
          </w:tcPr>
          <w:p w14:paraId="1794CD5B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540" w:type="dxa"/>
          </w:tcPr>
          <w:p w14:paraId="4296D322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900" w:type="dxa"/>
          </w:tcPr>
          <w:p w14:paraId="2F2E863C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1980" w:type="dxa"/>
          </w:tcPr>
          <w:p w14:paraId="26E07F32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1800" w:type="dxa"/>
          </w:tcPr>
          <w:p w14:paraId="0D7C5B03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2520" w:type="dxa"/>
          </w:tcPr>
          <w:p w14:paraId="76BC3E41" w14:textId="77777777" w:rsidR="0013638E" w:rsidRDefault="0013638E" w:rsidP="00D47E4F">
            <w:pPr>
              <w:spacing w:line="380" w:lineRule="exact"/>
            </w:pPr>
          </w:p>
        </w:tc>
      </w:tr>
      <w:tr w:rsidR="0013638E" w14:paraId="2921ABC1" w14:textId="77777777" w:rsidTr="00D47E4F">
        <w:tc>
          <w:tcPr>
            <w:tcW w:w="720" w:type="dxa"/>
          </w:tcPr>
          <w:p w14:paraId="473DA430" w14:textId="77777777" w:rsidR="0013638E" w:rsidRDefault="0013638E" w:rsidP="00D47E4F">
            <w:pPr>
              <w:spacing w:line="38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40" w:type="dxa"/>
          </w:tcPr>
          <w:p w14:paraId="22D0A6B2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1620" w:type="dxa"/>
          </w:tcPr>
          <w:p w14:paraId="3997CBAA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1260" w:type="dxa"/>
          </w:tcPr>
          <w:p w14:paraId="0F6CF9CD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900" w:type="dxa"/>
          </w:tcPr>
          <w:p w14:paraId="62B7D40F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900" w:type="dxa"/>
          </w:tcPr>
          <w:p w14:paraId="414F3232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540" w:type="dxa"/>
          </w:tcPr>
          <w:p w14:paraId="16456D7A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900" w:type="dxa"/>
          </w:tcPr>
          <w:p w14:paraId="00859579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1980" w:type="dxa"/>
          </w:tcPr>
          <w:p w14:paraId="1FC4069F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1800" w:type="dxa"/>
          </w:tcPr>
          <w:p w14:paraId="3E3EB610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2520" w:type="dxa"/>
          </w:tcPr>
          <w:p w14:paraId="06DB60EA" w14:textId="77777777" w:rsidR="0013638E" w:rsidRDefault="0013638E" w:rsidP="00D47E4F">
            <w:pPr>
              <w:spacing w:line="380" w:lineRule="exact"/>
            </w:pPr>
          </w:p>
        </w:tc>
      </w:tr>
      <w:tr w:rsidR="0013638E" w14:paraId="31150D89" w14:textId="77777777" w:rsidTr="00D47E4F">
        <w:tc>
          <w:tcPr>
            <w:tcW w:w="720" w:type="dxa"/>
          </w:tcPr>
          <w:p w14:paraId="0BC6CE2D" w14:textId="77777777" w:rsidR="0013638E" w:rsidRDefault="0013638E" w:rsidP="00D47E4F">
            <w:pPr>
              <w:spacing w:line="38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40" w:type="dxa"/>
          </w:tcPr>
          <w:p w14:paraId="64E05DA0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1620" w:type="dxa"/>
          </w:tcPr>
          <w:p w14:paraId="0E74B5B2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1260" w:type="dxa"/>
          </w:tcPr>
          <w:p w14:paraId="2E6B16BA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900" w:type="dxa"/>
          </w:tcPr>
          <w:p w14:paraId="5D53A5BA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900" w:type="dxa"/>
          </w:tcPr>
          <w:p w14:paraId="6D09A756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540" w:type="dxa"/>
          </w:tcPr>
          <w:p w14:paraId="2665751F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900" w:type="dxa"/>
          </w:tcPr>
          <w:p w14:paraId="1D4AE8E0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1980" w:type="dxa"/>
          </w:tcPr>
          <w:p w14:paraId="5DD49F35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1800" w:type="dxa"/>
          </w:tcPr>
          <w:p w14:paraId="40EC992F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2520" w:type="dxa"/>
          </w:tcPr>
          <w:p w14:paraId="4FBD6D40" w14:textId="77777777" w:rsidR="0013638E" w:rsidRDefault="0013638E" w:rsidP="00D47E4F">
            <w:pPr>
              <w:spacing w:line="380" w:lineRule="exact"/>
            </w:pPr>
          </w:p>
        </w:tc>
      </w:tr>
      <w:tr w:rsidR="0013638E" w14:paraId="5004330A" w14:textId="77777777" w:rsidTr="00D47E4F">
        <w:tc>
          <w:tcPr>
            <w:tcW w:w="720" w:type="dxa"/>
          </w:tcPr>
          <w:p w14:paraId="0FB52015" w14:textId="77777777" w:rsidR="0013638E" w:rsidRDefault="0013638E" w:rsidP="00D47E4F">
            <w:pPr>
              <w:spacing w:line="38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40" w:type="dxa"/>
          </w:tcPr>
          <w:p w14:paraId="329C7AE7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1620" w:type="dxa"/>
          </w:tcPr>
          <w:p w14:paraId="3823CF61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1260" w:type="dxa"/>
          </w:tcPr>
          <w:p w14:paraId="50D77F73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900" w:type="dxa"/>
          </w:tcPr>
          <w:p w14:paraId="764135FE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900" w:type="dxa"/>
          </w:tcPr>
          <w:p w14:paraId="3EC13B99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540" w:type="dxa"/>
          </w:tcPr>
          <w:p w14:paraId="16182CD5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900" w:type="dxa"/>
          </w:tcPr>
          <w:p w14:paraId="387CAF76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1980" w:type="dxa"/>
          </w:tcPr>
          <w:p w14:paraId="226411AB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1800" w:type="dxa"/>
          </w:tcPr>
          <w:p w14:paraId="740691C1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2520" w:type="dxa"/>
          </w:tcPr>
          <w:p w14:paraId="3B1281A4" w14:textId="77777777" w:rsidR="0013638E" w:rsidRDefault="0013638E" w:rsidP="00D47E4F">
            <w:pPr>
              <w:spacing w:line="380" w:lineRule="exact"/>
            </w:pPr>
          </w:p>
        </w:tc>
      </w:tr>
      <w:tr w:rsidR="0013638E" w14:paraId="2A5FA5DB" w14:textId="77777777" w:rsidTr="00D47E4F">
        <w:tc>
          <w:tcPr>
            <w:tcW w:w="720" w:type="dxa"/>
          </w:tcPr>
          <w:p w14:paraId="4C26E4E4" w14:textId="77777777" w:rsidR="0013638E" w:rsidRDefault="0013638E" w:rsidP="00D47E4F">
            <w:pPr>
              <w:spacing w:line="38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40" w:type="dxa"/>
          </w:tcPr>
          <w:p w14:paraId="0B27EC01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1620" w:type="dxa"/>
          </w:tcPr>
          <w:p w14:paraId="1595886E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1260" w:type="dxa"/>
          </w:tcPr>
          <w:p w14:paraId="249FA1EE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900" w:type="dxa"/>
          </w:tcPr>
          <w:p w14:paraId="1B13E342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900" w:type="dxa"/>
          </w:tcPr>
          <w:p w14:paraId="65020C81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540" w:type="dxa"/>
          </w:tcPr>
          <w:p w14:paraId="1AA68D2D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900" w:type="dxa"/>
          </w:tcPr>
          <w:p w14:paraId="0282C8CC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1980" w:type="dxa"/>
          </w:tcPr>
          <w:p w14:paraId="6E5DFE97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1800" w:type="dxa"/>
          </w:tcPr>
          <w:p w14:paraId="26FCE7D0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2520" w:type="dxa"/>
          </w:tcPr>
          <w:p w14:paraId="4F55D1D5" w14:textId="77777777" w:rsidR="0013638E" w:rsidRDefault="0013638E" w:rsidP="00D47E4F">
            <w:pPr>
              <w:spacing w:line="380" w:lineRule="exact"/>
            </w:pPr>
          </w:p>
        </w:tc>
      </w:tr>
      <w:tr w:rsidR="0013638E" w14:paraId="58EA1BA3" w14:textId="77777777" w:rsidTr="00D47E4F">
        <w:tc>
          <w:tcPr>
            <w:tcW w:w="720" w:type="dxa"/>
          </w:tcPr>
          <w:p w14:paraId="326A955B" w14:textId="77777777" w:rsidR="0013638E" w:rsidRDefault="0013638E" w:rsidP="00D47E4F">
            <w:pPr>
              <w:spacing w:line="38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40" w:type="dxa"/>
          </w:tcPr>
          <w:p w14:paraId="3DF092E2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1620" w:type="dxa"/>
          </w:tcPr>
          <w:p w14:paraId="513FC53D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1260" w:type="dxa"/>
          </w:tcPr>
          <w:p w14:paraId="167E8689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900" w:type="dxa"/>
          </w:tcPr>
          <w:p w14:paraId="0EFBF34A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900" w:type="dxa"/>
          </w:tcPr>
          <w:p w14:paraId="72B1163A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540" w:type="dxa"/>
          </w:tcPr>
          <w:p w14:paraId="0EAE9FB1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900" w:type="dxa"/>
          </w:tcPr>
          <w:p w14:paraId="5C30FD13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1980" w:type="dxa"/>
          </w:tcPr>
          <w:p w14:paraId="5E69AF72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1800" w:type="dxa"/>
          </w:tcPr>
          <w:p w14:paraId="177C97AF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2520" w:type="dxa"/>
          </w:tcPr>
          <w:p w14:paraId="21D3E44D" w14:textId="77777777" w:rsidR="0013638E" w:rsidRDefault="0013638E" w:rsidP="00D47E4F">
            <w:pPr>
              <w:spacing w:line="380" w:lineRule="exact"/>
            </w:pPr>
          </w:p>
        </w:tc>
      </w:tr>
      <w:tr w:rsidR="0013638E" w14:paraId="2A2854EF" w14:textId="77777777" w:rsidTr="00D47E4F">
        <w:tc>
          <w:tcPr>
            <w:tcW w:w="720" w:type="dxa"/>
          </w:tcPr>
          <w:p w14:paraId="283328DD" w14:textId="77777777" w:rsidR="0013638E" w:rsidRDefault="0013638E" w:rsidP="00D47E4F">
            <w:pPr>
              <w:spacing w:line="38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40" w:type="dxa"/>
          </w:tcPr>
          <w:p w14:paraId="4DB3684C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1620" w:type="dxa"/>
          </w:tcPr>
          <w:p w14:paraId="76B5066B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1260" w:type="dxa"/>
          </w:tcPr>
          <w:p w14:paraId="19C43CC5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900" w:type="dxa"/>
          </w:tcPr>
          <w:p w14:paraId="185C1BD3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900" w:type="dxa"/>
          </w:tcPr>
          <w:p w14:paraId="20A4215B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540" w:type="dxa"/>
          </w:tcPr>
          <w:p w14:paraId="53A06045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900" w:type="dxa"/>
          </w:tcPr>
          <w:p w14:paraId="4A9A2A75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1980" w:type="dxa"/>
          </w:tcPr>
          <w:p w14:paraId="175B99DB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1800" w:type="dxa"/>
          </w:tcPr>
          <w:p w14:paraId="302A27BF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2520" w:type="dxa"/>
          </w:tcPr>
          <w:p w14:paraId="5C43A546" w14:textId="77777777" w:rsidR="0013638E" w:rsidRDefault="0013638E" w:rsidP="00D47E4F">
            <w:pPr>
              <w:spacing w:line="380" w:lineRule="exact"/>
            </w:pPr>
          </w:p>
        </w:tc>
      </w:tr>
      <w:tr w:rsidR="0013638E" w14:paraId="58751E0E" w14:textId="77777777" w:rsidTr="00D47E4F">
        <w:tc>
          <w:tcPr>
            <w:tcW w:w="720" w:type="dxa"/>
          </w:tcPr>
          <w:p w14:paraId="684F1AE1" w14:textId="77777777" w:rsidR="0013638E" w:rsidRDefault="0013638E" w:rsidP="00D47E4F">
            <w:pPr>
              <w:spacing w:line="38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40" w:type="dxa"/>
          </w:tcPr>
          <w:p w14:paraId="3DC72392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1620" w:type="dxa"/>
          </w:tcPr>
          <w:p w14:paraId="1BAC7F38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1260" w:type="dxa"/>
          </w:tcPr>
          <w:p w14:paraId="43993F64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900" w:type="dxa"/>
          </w:tcPr>
          <w:p w14:paraId="6921B412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900" w:type="dxa"/>
          </w:tcPr>
          <w:p w14:paraId="4D060116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540" w:type="dxa"/>
          </w:tcPr>
          <w:p w14:paraId="7A648E11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900" w:type="dxa"/>
          </w:tcPr>
          <w:p w14:paraId="7EAB23A6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1980" w:type="dxa"/>
          </w:tcPr>
          <w:p w14:paraId="068392B7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1800" w:type="dxa"/>
          </w:tcPr>
          <w:p w14:paraId="00A03041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2520" w:type="dxa"/>
          </w:tcPr>
          <w:p w14:paraId="1C67E2D1" w14:textId="77777777" w:rsidR="0013638E" w:rsidRDefault="0013638E" w:rsidP="00D47E4F">
            <w:pPr>
              <w:spacing w:line="380" w:lineRule="exact"/>
            </w:pPr>
          </w:p>
        </w:tc>
      </w:tr>
      <w:tr w:rsidR="0013638E" w14:paraId="6ACB9ABC" w14:textId="77777777" w:rsidTr="00D47E4F">
        <w:tc>
          <w:tcPr>
            <w:tcW w:w="720" w:type="dxa"/>
          </w:tcPr>
          <w:p w14:paraId="200ED1EC" w14:textId="77777777" w:rsidR="0013638E" w:rsidRDefault="0013638E" w:rsidP="00D47E4F">
            <w:pPr>
              <w:spacing w:line="38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40" w:type="dxa"/>
          </w:tcPr>
          <w:p w14:paraId="739809D2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1620" w:type="dxa"/>
          </w:tcPr>
          <w:p w14:paraId="2ABDBB3F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1260" w:type="dxa"/>
          </w:tcPr>
          <w:p w14:paraId="4BC52066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900" w:type="dxa"/>
          </w:tcPr>
          <w:p w14:paraId="6478D1F4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900" w:type="dxa"/>
          </w:tcPr>
          <w:p w14:paraId="0A1B62DF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540" w:type="dxa"/>
          </w:tcPr>
          <w:p w14:paraId="57ACC7B2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900" w:type="dxa"/>
          </w:tcPr>
          <w:p w14:paraId="1A75EAD5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1980" w:type="dxa"/>
          </w:tcPr>
          <w:p w14:paraId="38BEA7D3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1800" w:type="dxa"/>
          </w:tcPr>
          <w:p w14:paraId="05391735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2520" w:type="dxa"/>
          </w:tcPr>
          <w:p w14:paraId="7A3BFFA7" w14:textId="77777777" w:rsidR="0013638E" w:rsidRDefault="0013638E" w:rsidP="00D47E4F">
            <w:pPr>
              <w:spacing w:line="380" w:lineRule="exact"/>
            </w:pPr>
          </w:p>
        </w:tc>
      </w:tr>
      <w:tr w:rsidR="0013638E" w14:paraId="579DD447" w14:textId="77777777" w:rsidTr="00D47E4F">
        <w:tc>
          <w:tcPr>
            <w:tcW w:w="720" w:type="dxa"/>
          </w:tcPr>
          <w:p w14:paraId="1FFBFBE2" w14:textId="77777777" w:rsidR="0013638E" w:rsidRDefault="0013638E" w:rsidP="00D47E4F">
            <w:pPr>
              <w:spacing w:line="38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40" w:type="dxa"/>
          </w:tcPr>
          <w:p w14:paraId="20FAE1FF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1620" w:type="dxa"/>
          </w:tcPr>
          <w:p w14:paraId="53BCC5C2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1260" w:type="dxa"/>
          </w:tcPr>
          <w:p w14:paraId="0BFB8051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900" w:type="dxa"/>
          </w:tcPr>
          <w:p w14:paraId="4A7658ED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900" w:type="dxa"/>
          </w:tcPr>
          <w:p w14:paraId="393E4A19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540" w:type="dxa"/>
          </w:tcPr>
          <w:p w14:paraId="25AD7E4B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900" w:type="dxa"/>
          </w:tcPr>
          <w:p w14:paraId="0BD2DB97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1980" w:type="dxa"/>
          </w:tcPr>
          <w:p w14:paraId="333EE940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1800" w:type="dxa"/>
          </w:tcPr>
          <w:p w14:paraId="0F871B56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2520" w:type="dxa"/>
          </w:tcPr>
          <w:p w14:paraId="4D3078F9" w14:textId="77777777" w:rsidR="0013638E" w:rsidRDefault="0013638E" w:rsidP="00D47E4F">
            <w:pPr>
              <w:spacing w:line="380" w:lineRule="exact"/>
            </w:pPr>
          </w:p>
        </w:tc>
      </w:tr>
      <w:tr w:rsidR="0013638E" w14:paraId="089526A3" w14:textId="77777777" w:rsidTr="00D47E4F">
        <w:tc>
          <w:tcPr>
            <w:tcW w:w="720" w:type="dxa"/>
          </w:tcPr>
          <w:p w14:paraId="5CE5903E" w14:textId="77777777" w:rsidR="0013638E" w:rsidRDefault="0013638E" w:rsidP="00D47E4F">
            <w:pPr>
              <w:spacing w:line="38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40" w:type="dxa"/>
          </w:tcPr>
          <w:p w14:paraId="6DDB7C4D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1620" w:type="dxa"/>
          </w:tcPr>
          <w:p w14:paraId="183C97C0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1260" w:type="dxa"/>
          </w:tcPr>
          <w:p w14:paraId="67966B4D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900" w:type="dxa"/>
          </w:tcPr>
          <w:p w14:paraId="109F5EEA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900" w:type="dxa"/>
          </w:tcPr>
          <w:p w14:paraId="4D08E6BD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540" w:type="dxa"/>
          </w:tcPr>
          <w:p w14:paraId="6988AF2F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900" w:type="dxa"/>
          </w:tcPr>
          <w:p w14:paraId="3BB585B3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1980" w:type="dxa"/>
          </w:tcPr>
          <w:p w14:paraId="3DD705E2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1800" w:type="dxa"/>
          </w:tcPr>
          <w:p w14:paraId="7D09917B" w14:textId="77777777" w:rsidR="0013638E" w:rsidRDefault="0013638E" w:rsidP="00D47E4F">
            <w:pPr>
              <w:spacing w:line="380" w:lineRule="exact"/>
            </w:pPr>
          </w:p>
        </w:tc>
        <w:tc>
          <w:tcPr>
            <w:tcW w:w="2520" w:type="dxa"/>
          </w:tcPr>
          <w:p w14:paraId="731F087A" w14:textId="77777777" w:rsidR="0013638E" w:rsidRDefault="0013638E" w:rsidP="00D47E4F">
            <w:pPr>
              <w:spacing w:line="380" w:lineRule="exact"/>
            </w:pPr>
          </w:p>
        </w:tc>
      </w:tr>
    </w:tbl>
    <w:p w14:paraId="42BD7DDC" w14:textId="01459E62" w:rsidR="00596E7D" w:rsidRPr="0013638E" w:rsidRDefault="0013638E">
      <w:r>
        <w:rPr>
          <w:rFonts w:hint="eastAsia"/>
          <w:b/>
          <w:bCs/>
        </w:rPr>
        <w:t>备注</w:t>
      </w:r>
      <w:r>
        <w:rPr>
          <w:rFonts w:hint="eastAsia"/>
        </w:rPr>
        <w:t>：（</w:t>
      </w:r>
      <w:r>
        <w:rPr>
          <w:rFonts w:hint="eastAsia"/>
        </w:rPr>
        <w:t>1</w:t>
      </w:r>
      <w:r>
        <w:rPr>
          <w:rFonts w:hint="eastAsia"/>
        </w:rPr>
        <w:t>）课程类型为必修、选修。</w:t>
      </w:r>
      <w:r>
        <w:rPr>
          <w:rFonts w:hint="eastAsia"/>
          <w:bCs/>
        </w:rPr>
        <w:t>（</w:t>
      </w:r>
      <w:r>
        <w:rPr>
          <w:rFonts w:hint="eastAsia"/>
          <w:bCs/>
        </w:rPr>
        <w:t>2</w:t>
      </w:r>
      <w:r>
        <w:rPr>
          <w:rFonts w:hint="eastAsia"/>
          <w:bCs/>
        </w:rPr>
        <w:t>）</w:t>
      </w:r>
      <w:r>
        <w:rPr>
          <w:rFonts w:hint="eastAsia"/>
        </w:rPr>
        <w:t>上课时间由院部确定填写，教室由研究生院统一安排，预计上课人数可参考</w:t>
      </w:r>
      <w:r>
        <w:rPr>
          <w:rFonts w:hint="eastAsia"/>
        </w:rPr>
        <w:t>202</w:t>
      </w:r>
      <w:r>
        <w:t>3</w:t>
      </w:r>
      <w:r>
        <w:rPr>
          <w:rFonts w:hint="eastAsia"/>
        </w:rPr>
        <w:t>秋选课人数并请在备注一栏注明</w:t>
      </w:r>
      <w:r>
        <w:rPr>
          <w:rFonts w:hint="eastAsia"/>
          <w:bCs/>
        </w:rPr>
        <w:t>，以便安排适当教室进行授课。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）上课起止周</w:t>
      </w:r>
      <w:r>
        <w:rPr>
          <w:rFonts w:hint="eastAsia"/>
          <w:bCs/>
        </w:rPr>
        <w:t>原则上按上半学期（</w:t>
      </w:r>
      <w:r>
        <w:rPr>
          <w:rFonts w:hint="eastAsia"/>
          <w:bCs/>
        </w:rPr>
        <w:t>1-9</w:t>
      </w:r>
      <w:r>
        <w:rPr>
          <w:rFonts w:hint="eastAsia"/>
          <w:bCs/>
        </w:rPr>
        <w:t>周）或下半学期（</w:t>
      </w:r>
      <w:r>
        <w:rPr>
          <w:rFonts w:hint="eastAsia"/>
          <w:bCs/>
        </w:rPr>
        <w:t>10-1</w:t>
      </w:r>
      <w:r>
        <w:rPr>
          <w:bCs/>
        </w:rPr>
        <w:t>8</w:t>
      </w:r>
      <w:r>
        <w:rPr>
          <w:rFonts w:hint="eastAsia"/>
          <w:bCs/>
        </w:rPr>
        <w:t>周）紧密安排。</w:t>
      </w:r>
    </w:p>
    <w:sectPr w:rsidR="00596E7D" w:rsidRPr="0013638E">
      <w:footerReference w:type="even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68888" w14:textId="77777777" w:rsidR="00755423" w:rsidRDefault="00755423">
      <w:r>
        <w:separator/>
      </w:r>
    </w:p>
  </w:endnote>
  <w:endnote w:type="continuationSeparator" w:id="0">
    <w:p w14:paraId="602829D6" w14:textId="77777777" w:rsidR="00755423" w:rsidRDefault="0075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83CC" w14:textId="77777777" w:rsidR="00596E7D" w:rsidRDefault="007554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06E129" w14:textId="77777777" w:rsidR="00596E7D" w:rsidRDefault="00596E7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3B7FA" w14:textId="77777777" w:rsidR="00596E7D" w:rsidRDefault="007554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8</w:t>
    </w:r>
    <w:r>
      <w:rPr>
        <w:rStyle w:val="a5"/>
      </w:rPr>
      <w:fldChar w:fldCharType="end"/>
    </w:r>
  </w:p>
  <w:p w14:paraId="2375D70D" w14:textId="77777777" w:rsidR="00596E7D" w:rsidRDefault="00596E7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0D9F" w14:textId="77777777" w:rsidR="00755423" w:rsidRDefault="00755423">
      <w:r>
        <w:separator/>
      </w:r>
    </w:p>
  </w:footnote>
  <w:footnote w:type="continuationSeparator" w:id="0">
    <w:p w14:paraId="3B04606C" w14:textId="77777777" w:rsidR="00755423" w:rsidRDefault="00755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g1MDIxMmZmMzM5ZGRjMzNkZmNlOTY1MmJmNTU5NTgifQ=="/>
  </w:docVars>
  <w:rsids>
    <w:rsidRoot w:val="00596E7D"/>
    <w:rsid w:val="0013638E"/>
    <w:rsid w:val="00596E7D"/>
    <w:rsid w:val="005A2CB7"/>
    <w:rsid w:val="00755423"/>
    <w:rsid w:val="00CA128F"/>
    <w:rsid w:val="765C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9352A2"/>
  <w15:docId w15:val="{556BC788-58C3-4ECA-8A92-A8EC4835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a4">
    <w:name w:val="页脚 字符"/>
    <w:basedOn w:val="a0"/>
    <w:link w:val="a3"/>
    <w:qFormat/>
    <w:rsid w:val="0013638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2022-06-23T09:51:00Z</dcterms:created>
  <dcterms:modified xsi:type="dcterms:W3CDTF">2023-06-19T03:12:00Z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479920A86E9E4EE7ADACFBB1DAB296AA</vt:lpwstr>
  </property>
</Properties>
</file>