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秋季硕士研究生</w:t>
      </w:r>
      <w:r>
        <w:rPr>
          <w:rFonts w:hint="eastAsia"/>
          <w:b/>
          <w:sz w:val="32"/>
          <w:szCs w:val="32"/>
          <w:lang w:val="en-US" w:eastAsia="zh-CN"/>
        </w:rPr>
        <w:t>公共课</w:t>
      </w:r>
      <w:r>
        <w:rPr>
          <w:rFonts w:hint="eastAsia"/>
          <w:b/>
          <w:sz w:val="32"/>
          <w:szCs w:val="32"/>
        </w:rPr>
        <w:t xml:space="preserve">课表   </w:t>
      </w:r>
    </w:p>
    <w:p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</w:t>
      </w:r>
      <w:bookmarkStart w:id="0" w:name="_GoBack"/>
      <w:bookmarkEnd w:id="0"/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021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7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41"/>
        <w:gridCol w:w="4477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b/>
                <w:color w:val="000000"/>
              </w:rPr>
            </w:pPr>
            <w:r>
              <w:rPr>
                <w:rFonts w:ascii="Calibri" w:hAnsi="Calibri" w:eastAsia="宋体"/>
                <w:color w:val="000000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-3810</wp:posOffset>
                      </wp:positionV>
                      <wp:extent cx="571500" cy="594360"/>
                      <wp:effectExtent l="3175" t="3175" r="15875" b="12065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5.4pt;margin-top:-0.3pt;height:46.8pt;width:45pt;mso-position-horizontal-relative:page;z-index:251660288;mso-width-relative:page;mso-height-relative:page;" filled="f" stroked="t" coordsize="21600,21600" o:gfxdata="UEsDBAoAAAAAAIdO4kAAAAAAAAAAAAAAAAAEAAAAZHJzL1BLAwQUAAAACACHTuJAOotkt9MAAAAH&#10;AQAADwAAAGRycy9kb3ducmV2LnhtbE2OTU/DMBBE70j8B2uRuFSt3VaqII3TA5AbF0oR1228TSLi&#10;dRq7H/Dr2Zzg+DSjmZdvrr5TZxpiG9jCfGZAEVfBtVxb2L2X0wdQMSE77AKThW+KsClub3LMXLjw&#10;G523qVYywjFDC01KfaZ1rBryGGehJ5bsEAaPSXCotRvwIuO+0wtjVtpjy/LQYE9PDVVf25O3EMsP&#10;OpY/k2piPpd1oMXx+fUFrb2/m5s1qETX9FeGUV/UoRCnfTixi6oTNmKeLExXoMbYjLy38Lg0oItc&#10;//cvfgFQSwMEFAAAAAgAh07iQJ6nJhHmAQAA5wMAAA4AAABkcnMvZTJvRG9jLnhtbK1TTW/bMAy9&#10;D9h/EHRvnKRztxpxemjWXYotQLcfoEiyLUBfIJU4+fej5CzduksO9UGmROrx8ZFaPRydZQcNaIJv&#10;+WI250x7GZTxfct//Xy6+cIZJuGVsMHrlp808of1xw+rMTZ6GYZglQZGIB6bMbZ8SCk2VYVy0E7g&#10;LETtydkFcCLRFvpKgRgJ3dlqOZ/fVWMAFSFIjUinm8nJz4hwDWDoOiP1Jsi90z5NqKCtSFQSDiYi&#10;Xxe2Xadl+tF1qBOzLadKU1kpCdm7vFbrlWh6EHEw8kxBXEPhTU1OGE9JL1AbkQTbg/kPyhkJAUOX&#10;ZjK4aiqkKEJVLOZvtHkZRNSlFpIa40V0fD9Y+f2wBWZUy5eceeGo4c/Ga3ablRkjNhTw6Ldw3mHc&#10;Qi7z2IHLfyqAHYuap4ua+piYpMP686Kek86SXPX9p9u7onb1ejkCpm86OJaNllvKWzQUh2dMlJBC&#10;/4TkXNazseX39bImTEGT11HHyXSR2KPvy10M1qgnY22+gdDvHi2wg8jdL18ui3D/CctJNgKHKa64&#10;prmAsPeKLohm0EJ99YqlUySFPD0Mnsk4rTizmt5RtkpkEsZeE0kkrCcuWeNJ1WztgjpRP/YRTD+U&#10;Yc18s4f6X5ifZzUP2N/7EvX6P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LZLfTAAAABwEA&#10;AA8AAAAAAAAAAQAgAAAAIgAAAGRycy9kb3ducmV2LnhtbFBLAQIUABQAAAAIAIdO4kCepyYR5gEA&#10;AOcDAAAOAAAAAAAAAAEAIAAAACI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alibri" w:hAnsi="Calibri" w:eastAsia="宋体"/>
                <w:color w:val="000000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-3810</wp:posOffset>
                      </wp:positionV>
                      <wp:extent cx="574675" cy="302895"/>
                      <wp:effectExtent l="1905" t="4445" r="13970" b="1651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5.15pt;margin-top:-0.3pt;height:23.85pt;width:45.25pt;mso-position-horizontal-relative:page;z-index:251659264;mso-width-relative:page;mso-height-relative:page;" filled="f" stroked="t" coordsize="21600,21600" o:gfxdata="UEsDBAoAAAAAAIdO4kAAAAAAAAAAAAAAAAAEAAAAZHJzL1BLAwQUAAAACACHTuJAfsiCGtQAAAAH&#10;AQAADwAAAGRycy9kb3ducmV2LnhtbE2PzU7DMBCE70i8g7VIXKrWTovaKsTpAciNCwXEdRsvSUS8&#10;TmP3B56e7QmOoxnNfFNszr5XRxpjF9hCNjOgiOvgOm4svL1W0zWomJAd9oHJwjdF2JTXVwXmLpz4&#10;hY7b1Cgp4ZijhTalIdc61i15jLMwEIv3GUaPSeTYaDfiScp9r+fGLLXHjmWhxYEeWqq/tgdvIVbv&#10;tK9+JvXEfCyaQPP94/MTWnt7k5l7UInO6S8MF3xBh1KYduHALqpetFlI0sJ0CepiGyNPdhbuVhno&#10;stD/+ctfUEsDBBQAAAAIAIdO4kCr1VWb4gEAAOcDAAAOAAAAZHJzL2Uyb0RvYy54bWytU8uO2zAM&#10;vBfoPwi6N/a6zT6MOHvYdHtZtAHafoAi0bYAvSAqcfL3peQ0224vOdQHmRJHQ3JIrR6P1rADRNTe&#10;dfxmUXMGTnql3dDxnz+eP9xzhkk4JYx30PETIH9cv3+3mkILjR+9URAZkThsp9DxMaXQVhXKEazA&#10;hQ/gyNn7aEWibRwqFcVE7NZUTV3fVpOPKkQvAZFON7OTnxnjNYS+77WEjZd7Cy7NrBGMSFQSjjog&#10;X5ds+x5k+tb3CImZjlOlqawUhOxdXqv1SrRDFGHU8pyCuCaFNzVZoR0FvVBtRBJsH/U/VFbL6NH3&#10;aSG9reZCiiJUxU39RpvvowhQaiGpMVxEx/9HK78etpFpRZPAmROWGv6iHbAmKzMFbAnw5LbxvMOw&#10;jbnMYx9t/lMB7FjUPF3UhGNikg6Xd59u75acSXJ9rJv7h2XmrF4vh4jpC3jLstFxQ3GLhuLwgmmG&#10;/obkWMaxqeMPyyZzCpq8njpOpg2UPbqh3EVvtHrWxuQbGIfdk4nsIHL3y3dO4S9YDrIROM644sow&#10;0Ua/d6pYIwj12SmWToEUcvQweE7GguLMAL2jbBVkEtpcgyQdjCM5ssazqtnaeXWifuxD1MNYhjXr&#10;kD3U/yLeeVbzgP25L6jX97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7IghrUAAAABwEAAA8A&#10;AAAAAAAAAQAgAAAAIgAAAGRycy9kb3ducmV2LnhtbFBLAQIUABQAAAAIAIdO4kCr1VWb4gEAAOcD&#10;AAAOAAAAAAAAAAEAIAAAACM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</w:rPr>
              <w:t>节次</w:t>
            </w:r>
          </w:p>
          <w:p>
            <w:pPr>
              <w:ind w:firstLine="211" w:firstLineChars="1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</w:t>
            </w:r>
          </w:p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</w:t>
            </w:r>
            <w:r>
              <w:rPr>
                <w:rFonts w:hint="eastAsia"/>
                <w:b/>
                <w:color w:val="000000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/>
              </w:rPr>
              <w:t>统计计算1班（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 xml:space="preserve">-16周） 19-235 </w:t>
            </w:r>
          </w:p>
          <w:p>
            <w:pPr>
              <w:shd w:val="clear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/>
              </w:rPr>
              <w:t>偏微分方程数值解1班（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-16周）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综-204</w:t>
            </w:r>
          </w:p>
          <w:p>
            <w:pPr>
              <w:shd w:val="clear"/>
              <w:jc w:val="center"/>
              <w:rPr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  <w:shd w:val="clear" w:color="auto"/>
                <w:lang w:val="de-DE"/>
              </w:rPr>
              <w:t>数值分析1班（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de-DE"/>
              </w:rPr>
              <w:t>-1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6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de-DE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综-101</w:t>
            </w:r>
          </w:p>
          <w:p>
            <w:pPr>
              <w:shd w:val="clear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/>
              </w:rPr>
              <w:t>面向对象程序设计（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Python科学计算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）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2班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科-101B</w:t>
            </w:r>
          </w:p>
          <w:p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/>
                <w:lang w:val="de-DE"/>
              </w:rPr>
              <w:t>面向对象程序设计（VB）2班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/>
              </w:rPr>
              <w:t>周）19-201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统计计算2班（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  19-235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偏微分方程数值解2班（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综-204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面向对象程序设计（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Python科学计算</w:t>
            </w:r>
            <w:r>
              <w:rPr>
                <w:rFonts w:hint="eastAsia"/>
                <w:highlight w:val="none"/>
                <w:shd w:val="clear" w:color="auto"/>
              </w:rPr>
              <w:t>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1班</w:t>
            </w:r>
            <w:r>
              <w:rPr>
                <w:rFonts w:hint="eastAsia"/>
                <w:highlight w:val="none"/>
                <w:shd w:val="clear" w:color="auto"/>
              </w:rPr>
              <w:t>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14</w:t>
            </w:r>
            <w:r>
              <w:rPr>
                <w:rFonts w:hint="eastAsia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科-101B</w:t>
            </w:r>
          </w:p>
          <w:p>
            <w:pPr>
              <w:shd w:val="clear" w:color="auto"/>
              <w:jc w:val="center"/>
              <w:rPr>
                <w:highlight w:val="none"/>
                <w:lang w:val="de-DE"/>
              </w:rPr>
            </w:pPr>
            <w:r>
              <w:rPr>
                <w:rFonts w:hint="eastAsia"/>
                <w:highlight w:val="none"/>
                <w:lang w:val="de-DE"/>
              </w:rPr>
              <w:t>面向对象程序设计（VB）1班</w:t>
            </w:r>
            <w:r>
              <w:rPr>
                <w:rFonts w:hint="eastAsia"/>
                <w:highlight w:val="none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7-14</w:t>
            </w:r>
            <w:r>
              <w:rPr>
                <w:rFonts w:hint="eastAsia"/>
                <w:highlight w:val="none"/>
              </w:rPr>
              <w:t>周）综</w:t>
            </w:r>
            <w:r>
              <w:rPr>
                <w:rFonts w:hint="eastAsia"/>
                <w:highlight w:val="none"/>
                <w:lang w:val="de-DE"/>
              </w:rPr>
              <w:t>-101</w:t>
            </w:r>
          </w:p>
          <w:p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面向对象程序设计（Java) 1班（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 w:color="auto"/>
              </w:rPr>
              <w:t>周） 19-201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highlight w:val="none"/>
                <w:shd w:val="clear" w:color="auto" w:fill="FFFF00"/>
              </w:rPr>
            </w:pPr>
            <w:r>
              <w:rPr>
                <w:rFonts w:hint="eastAsia"/>
                <w:highlight w:val="none"/>
              </w:rPr>
              <w:t>数</w:t>
            </w:r>
            <w:r>
              <w:rPr>
                <w:rFonts w:hint="eastAsia"/>
                <w:highlight w:val="none"/>
                <w:shd w:val="clear" w:color="auto"/>
              </w:rPr>
              <w:t>值分析2班（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-16周）综-101</w:t>
            </w:r>
          </w:p>
          <w:p>
            <w:pPr>
              <w:jc w:val="center"/>
              <w:rPr>
                <w:rFonts w:hint="default" w:eastAsia="宋体"/>
                <w:highlight w:val="none"/>
                <w:shd w:val="clear" w:color="auto" w:fill="FFFF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统计计算1班（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 xml:space="preserve">-16周） 19-235 </w:t>
            </w:r>
          </w:p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shd w:val="clear" w:color="auto"/>
              </w:rPr>
              <w:t>偏微分方程数值解1班（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综-903</w:t>
            </w:r>
          </w:p>
          <w:p>
            <w:pPr>
              <w:jc w:val="center"/>
              <w:rPr>
                <w:highlight w:val="none"/>
                <w:lang w:val="de-DE"/>
              </w:rPr>
            </w:pPr>
            <w:r>
              <w:rPr>
                <w:rFonts w:hint="eastAsia"/>
                <w:highlight w:val="none"/>
                <w:shd w:val="clear" w:color="auto"/>
                <w:lang w:val="de-DE"/>
              </w:rPr>
              <w:t>数值分析1班（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  <w:lang w:val="de-DE"/>
              </w:rPr>
              <w:t>-1</w:t>
            </w:r>
            <w:r>
              <w:rPr>
                <w:rFonts w:hint="eastAsia"/>
                <w:highlight w:val="none"/>
                <w:shd w:val="clear" w:color="auto"/>
              </w:rPr>
              <w:t>6</w:t>
            </w:r>
            <w:r>
              <w:rPr>
                <w:rFonts w:hint="eastAsia"/>
                <w:highlight w:val="none"/>
                <w:shd w:val="clear" w:color="auto"/>
                <w:lang w:val="de-DE"/>
              </w:rPr>
              <w:t>周）</w:t>
            </w:r>
            <w:r>
              <w:rPr>
                <w:rFonts w:hint="eastAsia"/>
                <w:highlight w:val="none"/>
                <w:shd w:val="clear" w:color="auto"/>
              </w:rPr>
              <w:t>综-101</w:t>
            </w: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/>
              </w:rPr>
              <w:t>面向对象程序设计（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Python科学计算</w:t>
            </w:r>
            <w:r>
              <w:rPr>
                <w:rFonts w:hint="eastAsia"/>
                <w:highlight w:val="none"/>
                <w:shd w:val="clear" w:color="auto"/>
              </w:rPr>
              <w:t>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2班</w:t>
            </w:r>
            <w:r>
              <w:rPr>
                <w:rFonts w:hint="eastAsia"/>
                <w:highlight w:val="none"/>
                <w:shd w:val="clear" w:color="auto"/>
              </w:rPr>
              <w:t>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科-101B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shd w:val="clear" w:color="auto"/>
                <w:lang w:val="de-DE"/>
              </w:rPr>
              <w:t>面向对象程序设计（VB）2班</w:t>
            </w:r>
            <w:r>
              <w:rPr>
                <w:rFonts w:hint="eastAsia"/>
                <w:highlight w:val="none"/>
                <w:shd w:val="clear" w:color="auto"/>
              </w:rPr>
              <w:t>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highlight w:val="none"/>
                <w:shd w:val="clear" w:color="auto"/>
                <w:lang w:val="de-DE"/>
              </w:rPr>
              <w:t>教</w:t>
            </w:r>
            <w:r>
              <w:rPr>
                <w:rFonts w:hint="eastAsia"/>
                <w:highlight w:val="none"/>
                <w:shd w:val="clear" w:color="auto"/>
              </w:rPr>
              <w:t>19-201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统计计算2班（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  19-235</w:t>
            </w:r>
          </w:p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shd w:val="clear" w:color="auto"/>
              </w:rPr>
              <w:t>偏微分方程数值解2班（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综-903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shd w:val="clear" w:color="auto"/>
              </w:rPr>
              <w:t>面向对象程序设计（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Python科学计算</w:t>
            </w:r>
            <w:r>
              <w:rPr>
                <w:rFonts w:hint="eastAsia"/>
                <w:highlight w:val="none"/>
                <w:shd w:val="clear" w:color="auto"/>
              </w:rPr>
              <w:t>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1班</w:t>
            </w:r>
            <w:r>
              <w:rPr>
                <w:rFonts w:hint="eastAsia"/>
                <w:highlight w:val="none"/>
                <w:shd w:val="clear" w:color="auto"/>
              </w:rPr>
              <w:t>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14</w:t>
            </w:r>
            <w:r>
              <w:rPr>
                <w:rFonts w:hint="eastAsia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科-101B</w:t>
            </w:r>
          </w:p>
          <w:p>
            <w:pPr>
              <w:shd w:val="clear" w:color="auto"/>
              <w:jc w:val="center"/>
              <w:rPr>
                <w:highlight w:val="none"/>
                <w:lang w:val="de-DE"/>
              </w:rPr>
            </w:pPr>
            <w:r>
              <w:rPr>
                <w:rFonts w:hint="eastAsia"/>
                <w:highlight w:val="none"/>
                <w:shd w:val="clear"/>
                <w:lang w:val="de-DE"/>
              </w:rPr>
              <w:t>面向对象程序设计（VB）1班</w:t>
            </w:r>
            <w:r>
              <w:rPr>
                <w:rFonts w:hint="eastAsia"/>
                <w:highlight w:val="none"/>
                <w:shd w:val="clear"/>
              </w:rPr>
              <w:t>（</w:t>
            </w:r>
            <w:r>
              <w:rPr>
                <w:rFonts w:hint="eastAsia"/>
                <w:highlight w:val="none"/>
                <w:shd w:val="clear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/>
              </w:rPr>
              <w:t>周）综</w:t>
            </w:r>
            <w:r>
              <w:rPr>
                <w:rFonts w:hint="eastAsia"/>
                <w:highlight w:val="none"/>
                <w:shd w:val="clear"/>
                <w:lang w:val="de-DE"/>
              </w:rPr>
              <w:t>-101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shd w:val="clear" w:color="auto"/>
              </w:rPr>
              <w:t>面向对象程序设计（Java) 1班（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 w:color="auto"/>
              </w:rPr>
              <w:t>周） 19-201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六</w:t>
            </w:r>
          </w:p>
        </w:tc>
        <w:tc>
          <w:tcPr>
            <w:tcW w:w="8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shd w:val="clear" w:color="auto" w:fill="FFFF00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数</w:t>
            </w:r>
            <w:r>
              <w:rPr>
                <w:rFonts w:hint="eastAsia"/>
                <w:highlight w:val="none"/>
                <w:shd w:val="clear" w:color="auto"/>
              </w:rPr>
              <w:t>值分析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shd w:val="clear" w:color="auto"/>
              </w:rPr>
              <w:t>班（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</w:t>
            </w:r>
            <w:r>
              <w:rPr>
                <w:rFonts w:hint="eastAsia"/>
                <w:highlight w:val="none"/>
                <w:shd w:val="clear" w:color="auto"/>
              </w:rPr>
              <w:t>-16周）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19-235</w:t>
            </w:r>
          </w:p>
          <w:p>
            <w:pPr>
              <w:jc w:val="center"/>
              <w:rPr>
                <w:rFonts w:hint="eastAsia"/>
                <w:highlight w:val="none"/>
                <w:shd w:val="clear" w:color="auto" w:fill="FFFF00"/>
              </w:rPr>
            </w:pP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面</w:t>
            </w:r>
            <w:r>
              <w:rPr>
                <w:rFonts w:hint="eastAsia"/>
                <w:highlight w:val="none"/>
                <w:shd w:val="clear" w:color="auto"/>
              </w:rPr>
              <w:t>向对象程序设计（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Python科学计算</w:t>
            </w:r>
            <w:r>
              <w:rPr>
                <w:rFonts w:hint="eastAsia"/>
                <w:highlight w:val="none"/>
                <w:shd w:val="clear" w:color="auto"/>
              </w:rPr>
              <w:t>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3班</w:t>
            </w:r>
            <w:r>
              <w:rPr>
                <w:rFonts w:hint="eastAsia"/>
                <w:highlight w:val="none"/>
                <w:shd w:val="clear" w:color="auto"/>
              </w:rPr>
              <w:t>（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7-14</w:t>
            </w:r>
            <w:r>
              <w:rPr>
                <w:rFonts w:hint="eastAsia"/>
                <w:highlight w:val="none"/>
                <w:shd w:val="clear" w:color="auto"/>
              </w:rPr>
              <w:t>周）</w:t>
            </w:r>
            <w:r>
              <w:rPr>
                <w:rFonts w:hint="eastAsia"/>
                <w:highlight w:val="none"/>
                <w:shd w:val="clear" w:color="auto"/>
                <w:lang w:val="en-US" w:eastAsia="zh-CN"/>
              </w:rPr>
              <w:t>科-101B</w:t>
            </w:r>
          </w:p>
          <w:p>
            <w:pPr>
              <w:rPr>
                <w:highlight w:val="none"/>
              </w:rPr>
            </w:pPr>
          </w:p>
        </w:tc>
      </w:tr>
    </w:tbl>
    <w:p>
      <w:pPr>
        <w:jc w:val="left"/>
        <w:rPr>
          <w:b/>
        </w:rPr>
      </w:pPr>
    </w:p>
    <w:p/>
    <w:p/>
    <w:p>
      <w:pPr>
        <w:jc w:val="left"/>
        <w:rPr>
          <w:b/>
        </w:rPr>
      </w:pPr>
    </w:p>
    <w:p>
      <w:pPr>
        <w:outlineLvl w:val="0"/>
        <w:rPr>
          <w:color w:val="FF0000"/>
        </w:rPr>
      </w:pPr>
    </w:p>
    <w:sectPr>
      <w:pgSz w:w="16838" w:h="11906" w:orient="landscape"/>
      <w:pgMar w:top="964" w:right="1440" w:bottom="96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0"/>
    <w:rsid w:val="00002FA1"/>
    <w:rsid w:val="00003613"/>
    <w:rsid w:val="000110F2"/>
    <w:rsid w:val="000224B3"/>
    <w:rsid w:val="000243B2"/>
    <w:rsid w:val="00025A68"/>
    <w:rsid w:val="00025ED8"/>
    <w:rsid w:val="00032236"/>
    <w:rsid w:val="00043321"/>
    <w:rsid w:val="00043E7B"/>
    <w:rsid w:val="00057964"/>
    <w:rsid w:val="00063ED8"/>
    <w:rsid w:val="00071592"/>
    <w:rsid w:val="000767B8"/>
    <w:rsid w:val="00077929"/>
    <w:rsid w:val="00080FBD"/>
    <w:rsid w:val="00094996"/>
    <w:rsid w:val="00096097"/>
    <w:rsid w:val="000976DF"/>
    <w:rsid w:val="000A3641"/>
    <w:rsid w:val="000B4606"/>
    <w:rsid w:val="000B5020"/>
    <w:rsid w:val="000C435E"/>
    <w:rsid w:val="000C457A"/>
    <w:rsid w:val="000C65C4"/>
    <w:rsid w:val="000D0E6B"/>
    <w:rsid w:val="000D1316"/>
    <w:rsid w:val="000D4FCF"/>
    <w:rsid w:val="000E4895"/>
    <w:rsid w:val="000E4ABA"/>
    <w:rsid w:val="000E51B9"/>
    <w:rsid w:val="000F0AC7"/>
    <w:rsid w:val="00105020"/>
    <w:rsid w:val="00105C29"/>
    <w:rsid w:val="0010727A"/>
    <w:rsid w:val="00110E1C"/>
    <w:rsid w:val="00112DB9"/>
    <w:rsid w:val="001168F1"/>
    <w:rsid w:val="00116B14"/>
    <w:rsid w:val="00121259"/>
    <w:rsid w:val="0012256A"/>
    <w:rsid w:val="00123E63"/>
    <w:rsid w:val="00150211"/>
    <w:rsid w:val="00152013"/>
    <w:rsid w:val="001620A0"/>
    <w:rsid w:val="001620FE"/>
    <w:rsid w:val="001642AB"/>
    <w:rsid w:val="00174968"/>
    <w:rsid w:val="00175700"/>
    <w:rsid w:val="00175BAB"/>
    <w:rsid w:val="00192CD1"/>
    <w:rsid w:val="001968F9"/>
    <w:rsid w:val="001A17C5"/>
    <w:rsid w:val="001B06EF"/>
    <w:rsid w:val="001B1337"/>
    <w:rsid w:val="001B2855"/>
    <w:rsid w:val="001B3CE2"/>
    <w:rsid w:val="001B4BC1"/>
    <w:rsid w:val="001B60BF"/>
    <w:rsid w:val="001C0A07"/>
    <w:rsid w:val="001C3807"/>
    <w:rsid w:val="001C5506"/>
    <w:rsid w:val="001D34D0"/>
    <w:rsid w:val="001D499F"/>
    <w:rsid w:val="001E76E8"/>
    <w:rsid w:val="001F21E0"/>
    <w:rsid w:val="001F72D4"/>
    <w:rsid w:val="00203B54"/>
    <w:rsid w:val="00207399"/>
    <w:rsid w:val="0020791C"/>
    <w:rsid w:val="00211B90"/>
    <w:rsid w:val="002132D7"/>
    <w:rsid w:val="00230A21"/>
    <w:rsid w:val="00230D97"/>
    <w:rsid w:val="00235699"/>
    <w:rsid w:val="00237328"/>
    <w:rsid w:val="00237945"/>
    <w:rsid w:val="00237E7B"/>
    <w:rsid w:val="00240CB0"/>
    <w:rsid w:val="00240F07"/>
    <w:rsid w:val="00241B56"/>
    <w:rsid w:val="00241BC8"/>
    <w:rsid w:val="00244AF4"/>
    <w:rsid w:val="00265846"/>
    <w:rsid w:val="00266EBC"/>
    <w:rsid w:val="002700C4"/>
    <w:rsid w:val="00275783"/>
    <w:rsid w:val="002761CE"/>
    <w:rsid w:val="00277554"/>
    <w:rsid w:val="00280B64"/>
    <w:rsid w:val="0028226F"/>
    <w:rsid w:val="00282E9D"/>
    <w:rsid w:val="00284762"/>
    <w:rsid w:val="00287362"/>
    <w:rsid w:val="00287917"/>
    <w:rsid w:val="00291DF5"/>
    <w:rsid w:val="00293DAE"/>
    <w:rsid w:val="00294957"/>
    <w:rsid w:val="002A20EE"/>
    <w:rsid w:val="002A6E75"/>
    <w:rsid w:val="002B022D"/>
    <w:rsid w:val="002B3EC8"/>
    <w:rsid w:val="002B47A2"/>
    <w:rsid w:val="002B6BE0"/>
    <w:rsid w:val="002B7828"/>
    <w:rsid w:val="002B7EB7"/>
    <w:rsid w:val="002C360C"/>
    <w:rsid w:val="002C39AD"/>
    <w:rsid w:val="002C3FE1"/>
    <w:rsid w:val="002C7C37"/>
    <w:rsid w:val="002D34A8"/>
    <w:rsid w:val="002E611E"/>
    <w:rsid w:val="0030127D"/>
    <w:rsid w:val="00301BCE"/>
    <w:rsid w:val="003110F4"/>
    <w:rsid w:val="00312052"/>
    <w:rsid w:val="003124F0"/>
    <w:rsid w:val="003129EB"/>
    <w:rsid w:val="0031637F"/>
    <w:rsid w:val="0031740F"/>
    <w:rsid w:val="00317EB6"/>
    <w:rsid w:val="003209F2"/>
    <w:rsid w:val="00321691"/>
    <w:rsid w:val="003228E9"/>
    <w:rsid w:val="00322A32"/>
    <w:rsid w:val="00322CE0"/>
    <w:rsid w:val="00324EA9"/>
    <w:rsid w:val="00325B98"/>
    <w:rsid w:val="0032725F"/>
    <w:rsid w:val="00331D77"/>
    <w:rsid w:val="00334B9D"/>
    <w:rsid w:val="003468C3"/>
    <w:rsid w:val="003538C5"/>
    <w:rsid w:val="003541F4"/>
    <w:rsid w:val="00371246"/>
    <w:rsid w:val="00373B34"/>
    <w:rsid w:val="00376D5E"/>
    <w:rsid w:val="0038092A"/>
    <w:rsid w:val="003812A0"/>
    <w:rsid w:val="00381B9B"/>
    <w:rsid w:val="00383206"/>
    <w:rsid w:val="00385CB8"/>
    <w:rsid w:val="0039227D"/>
    <w:rsid w:val="00393627"/>
    <w:rsid w:val="003966E2"/>
    <w:rsid w:val="003A3CB1"/>
    <w:rsid w:val="003A78FC"/>
    <w:rsid w:val="003B1F0B"/>
    <w:rsid w:val="003B55C1"/>
    <w:rsid w:val="003B614B"/>
    <w:rsid w:val="003C319B"/>
    <w:rsid w:val="003D1E8B"/>
    <w:rsid w:val="003E02A1"/>
    <w:rsid w:val="003E7891"/>
    <w:rsid w:val="003F2CCB"/>
    <w:rsid w:val="003F3561"/>
    <w:rsid w:val="003F3E93"/>
    <w:rsid w:val="003F6839"/>
    <w:rsid w:val="003F6D54"/>
    <w:rsid w:val="003F6E09"/>
    <w:rsid w:val="004014A8"/>
    <w:rsid w:val="00402C4B"/>
    <w:rsid w:val="0040312E"/>
    <w:rsid w:val="00404DC0"/>
    <w:rsid w:val="00412DFE"/>
    <w:rsid w:val="00412E2C"/>
    <w:rsid w:val="004130E9"/>
    <w:rsid w:val="00421EB6"/>
    <w:rsid w:val="00424825"/>
    <w:rsid w:val="00425566"/>
    <w:rsid w:val="004456F4"/>
    <w:rsid w:val="00446A2B"/>
    <w:rsid w:val="00452434"/>
    <w:rsid w:val="00453A54"/>
    <w:rsid w:val="0046715A"/>
    <w:rsid w:val="004705AF"/>
    <w:rsid w:val="0047728F"/>
    <w:rsid w:val="00480E88"/>
    <w:rsid w:val="004822C8"/>
    <w:rsid w:val="00484892"/>
    <w:rsid w:val="0048581E"/>
    <w:rsid w:val="004A2736"/>
    <w:rsid w:val="004A3D03"/>
    <w:rsid w:val="004A6358"/>
    <w:rsid w:val="004B09D5"/>
    <w:rsid w:val="004B46FF"/>
    <w:rsid w:val="004C1849"/>
    <w:rsid w:val="004D0727"/>
    <w:rsid w:val="004D53C0"/>
    <w:rsid w:val="004D5E8C"/>
    <w:rsid w:val="004E1132"/>
    <w:rsid w:val="004E12EB"/>
    <w:rsid w:val="004F42E7"/>
    <w:rsid w:val="004F537A"/>
    <w:rsid w:val="004F62D8"/>
    <w:rsid w:val="00503173"/>
    <w:rsid w:val="005152E8"/>
    <w:rsid w:val="005211D4"/>
    <w:rsid w:val="00521FF0"/>
    <w:rsid w:val="005269E0"/>
    <w:rsid w:val="005325E7"/>
    <w:rsid w:val="00533136"/>
    <w:rsid w:val="0053488A"/>
    <w:rsid w:val="00536E3D"/>
    <w:rsid w:val="00543637"/>
    <w:rsid w:val="005629C8"/>
    <w:rsid w:val="0057107F"/>
    <w:rsid w:val="00576EF0"/>
    <w:rsid w:val="00582617"/>
    <w:rsid w:val="0059168A"/>
    <w:rsid w:val="0059793D"/>
    <w:rsid w:val="005A493D"/>
    <w:rsid w:val="005A4C22"/>
    <w:rsid w:val="005A6FC9"/>
    <w:rsid w:val="005B2352"/>
    <w:rsid w:val="005B37ED"/>
    <w:rsid w:val="005D4AB8"/>
    <w:rsid w:val="005D5936"/>
    <w:rsid w:val="005D6146"/>
    <w:rsid w:val="005D757B"/>
    <w:rsid w:val="005E24D0"/>
    <w:rsid w:val="005E33F9"/>
    <w:rsid w:val="005E5AB4"/>
    <w:rsid w:val="005E62A4"/>
    <w:rsid w:val="005E6B01"/>
    <w:rsid w:val="005F432C"/>
    <w:rsid w:val="005F4BE0"/>
    <w:rsid w:val="005F6059"/>
    <w:rsid w:val="005F6549"/>
    <w:rsid w:val="00604594"/>
    <w:rsid w:val="006154CF"/>
    <w:rsid w:val="00616A8B"/>
    <w:rsid w:val="0061717F"/>
    <w:rsid w:val="00622E7F"/>
    <w:rsid w:val="006231BA"/>
    <w:rsid w:val="00623E7A"/>
    <w:rsid w:val="00625A2A"/>
    <w:rsid w:val="0063084F"/>
    <w:rsid w:val="006322F5"/>
    <w:rsid w:val="00653964"/>
    <w:rsid w:val="00656887"/>
    <w:rsid w:val="00656BDF"/>
    <w:rsid w:val="006600BA"/>
    <w:rsid w:val="00666BD4"/>
    <w:rsid w:val="00667060"/>
    <w:rsid w:val="00667A13"/>
    <w:rsid w:val="0067124D"/>
    <w:rsid w:val="00673515"/>
    <w:rsid w:val="00673D24"/>
    <w:rsid w:val="0067404A"/>
    <w:rsid w:val="006758FA"/>
    <w:rsid w:val="006759C8"/>
    <w:rsid w:val="00683D3B"/>
    <w:rsid w:val="00690F71"/>
    <w:rsid w:val="0069330D"/>
    <w:rsid w:val="0069628A"/>
    <w:rsid w:val="006A15A5"/>
    <w:rsid w:val="006A6C4F"/>
    <w:rsid w:val="006B232B"/>
    <w:rsid w:val="006B36B8"/>
    <w:rsid w:val="006D00A6"/>
    <w:rsid w:val="006D47C3"/>
    <w:rsid w:val="006D6817"/>
    <w:rsid w:val="006D6C61"/>
    <w:rsid w:val="006E06D2"/>
    <w:rsid w:val="006E6CE2"/>
    <w:rsid w:val="006F170E"/>
    <w:rsid w:val="006F6184"/>
    <w:rsid w:val="0070152F"/>
    <w:rsid w:val="00702C51"/>
    <w:rsid w:val="007044C5"/>
    <w:rsid w:val="007124CA"/>
    <w:rsid w:val="0071397B"/>
    <w:rsid w:val="00713A2E"/>
    <w:rsid w:val="00715CBB"/>
    <w:rsid w:val="007205D4"/>
    <w:rsid w:val="0072388D"/>
    <w:rsid w:val="00727B2D"/>
    <w:rsid w:val="00730270"/>
    <w:rsid w:val="007339AE"/>
    <w:rsid w:val="00744D08"/>
    <w:rsid w:val="00745B94"/>
    <w:rsid w:val="0076084D"/>
    <w:rsid w:val="00774E50"/>
    <w:rsid w:val="00783960"/>
    <w:rsid w:val="00787CE5"/>
    <w:rsid w:val="00792B79"/>
    <w:rsid w:val="007939CE"/>
    <w:rsid w:val="007A084E"/>
    <w:rsid w:val="007A2969"/>
    <w:rsid w:val="007A65AF"/>
    <w:rsid w:val="007A6E26"/>
    <w:rsid w:val="007A7578"/>
    <w:rsid w:val="007B57FB"/>
    <w:rsid w:val="007B5B79"/>
    <w:rsid w:val="007C363B"/>
    <w:rsid w:val="007C4638"/>
    <w:rsid w:val="007C541B"/>
    <w:rsid w:val="007D0BB0"/>
    <w:rsid w:val="007D3AA7"/>
    <w:rsid w:val="007E2851"/>
    <w:rsid w:val="007E4876"/>
    <w:rsid w:val="007E5162"/>
    <w:rsid w:val="007F3FD9"/>
    <w:rsid w:val="007F4A00"/>
    <w:rsid w:val="007F7EED"/>
    <w:rsid w:val="00805FBE"/>
    <w:rsid w:val="008071A6"/>
    <w:rsid w:val="008174B1"/>
    <w:rsid w:val="008253D7"/>
    <w:rsid w:val="00825CA4"/>
    <w:rsid w:val="008277EE"/>
    <w:rsid w:val="00830A5B"/>
    <w:rsid w:val="0084751A"/>
    <w:rsid w:val="00852B72"/>
    <w:rsid w:val="00853489"/>
    <w:rsid w:val="00867A48"/>
    <w:rsid w:val="00874302"/>
    <w:rsid w:val="00881B33"/>
    <w:rsid w:val="00885F1D"/>
    <w:rsid w:val="00893340"/>
    <w:rsid w:val="0089505C"/>
    <w:rsid w:val="00897F82"/>
    <w:rsid w:val="008A0A54"/>
    <w:rsid w:val="008A5B2C"/>
    <w:rsid w:val="008B2C16"/>
    <w:rsid w:val="008B320D"/>
    <w:rsid w:val="008B5DA8"/>
    <w:rsid w:val="008B6CD6"/>
    <w:rsid w:val="008B7858"/>
    <w:rsid w:val="008C60D5"/>
    <w:rsid w:val="008C6893"/>
    <w:rsid w:val="008C6C30"/>
    <w:rsid w:val="008D719C"/>
    <w:rsid w:val="008D7EBD"/>
    <w:rsid w:val="008E2D73"/>
    <w:rsid w:val="008E5DD3"/>
    <w:rsid w:val="008F045B"/>
    <w:rsid w:val="008F2E16"/>
    <w:rsid w:val="009031EB"/>
    <w:rsid w:val="00904E91"/>
    <w:rsid w:val="009162D8"/>
    <w:rsid w:val="009177D1"/>
    <w:rsid w:val="00923E4C"/>
    <w:rsid w:val="00924BEC"/>
    <w:rsid w:val="00924F98"/>
    <w:rsid w:val="009268FB"/>
    <w:rsid w:val="009302E5"/>
    <w:rsid w:val="00932EE0"/>
    <w:rsid w:val="0094050B"/>
    <w:rsid w:val="00946B1D"/>
    <w:rsid w:val="00952BD7"/>
    <w:rsid w:val="00955022"/>
    <w:rsid w:val="00963B5E"/>
    <w:rsid w:val="00965FB0"/>
    <w:rsid w:val="00967F28"/>
    <w:rsid w:val="0097267F"/>
    <w:rsid w:val="00977234"/>
    <w:rsid w:val="00981E18"/>
    <w:rsid w:val="009824B7"/>
    <w:rsid w:val="00982D97"/>
    <w:rsid w:val="009849F1"/>
    <w:rsid w:val="009851E8"/>
    <w:rsid w:val="00986208"/>
    <w:rsid w:val="009907F5"/>
    <w:rsid w:val="00991304"/>
    <w:rsid w:val="00993769"/>
    <w:rsid w:val="009A0A5E"/>
    <w:rsid w:val="009A17C7"/>
    <w:rsid w:val="009A358A"/>
    <w:rsid w:val="009A3970"/>
    <w:rsid w:val="009A457D"/>
    <w:rsid w:val="009B1C76"/>
    <w:rsid w:val="009B1C82"/>
    <w:rsid w:val="009B2DE3"/>
    <w:rsid w:val="009B5832"/>
    <w:rsid w:val="009B59C2"/>
    <w:rsid w:val="009B6F83"/>
    <w:rsid w:val="009C08B8"/>
    <w:rsid w:val="009C45F3"/>
    <w:rsid w:val="009C4907"/>
    <w:rsid w:val="009D3FC4"/>
    <w:rsid w:val="009E4C90"/>
    <w:rsid w:val="009E64E1"/>
    <w:rsid w:val="009F2731"/>
    <w:rsid w:val="009F2E5F"/>
    <w:rsid w:val="009F3DF0"/>
    <w:rsid w:val="00A002BB"/>
    <w:rsid w:val="00A03E15"/>
    <w:rsid w:val="00A11110"/>
    <w:rsid w:val="00A160A3"/>
    <w:rsid w:val="00A16404"/>
    <w:rsid w:val="00A23EE1"/>
    <w:rsid w:val="00A262D4"/>
    <w:rsid w:val="00A265E1"/>
    <w:rsid w:val="00A27B93"/>
    <w:rsid w:val="00A36176"/>
    <w:rsid w:val="00A437A0"/>
    <w:rsid w:val="00A46812"/>
    <w:rsid w:val="00A46BB6"/>
    <w:rsid w:val="00A51A91"/>
    <w:rsid w:val="00A673D6"/>
    <w:rsid w:val="00A75B72"/>
    <w:rsid w:val="00A815AD"/>
    <w:rsid w:val="00A907E8"/>
    <w:rsid w:val="00AA5C21"/>
    <w:rsid w:val="00AB13CE"/>
    <w:rsid w:val="00AB27D9"/>
    <w:rsid w:val="00AB5999"/>
    <w:rsid w:val="00AB79F1"/>
    <w:rsid w:val="00AC5848"/>
    <w:rsid w:val="00AD1897"/>
    <w:rsid w:val="00AD1FB0"/>
    <w:rsid w:val="00AD3D61"/>
    <w:rsid w:val="00AE11C4"/>
    <w:rsid w:val="00AE1E8A"/>
    <w:rsid w:val="00AE33B8"/>
    <w:rsid w:val="00AE4B30"/>
    <w:rsid w:val="00AE4B51"/>
    <w:rsid w:val="00AE6592"/>
    <w:rsid w:val="00AF0BF1"/>
    <w:rsid w:val="00AF7C0C"/>
    <w:rsid w:val="00B01751"/>
    <w:rsid w:val="00B02F92"/>
    <w:rsid w:val="00B05CAA"/>
    <w:rsid w:val="00B13468"/>
    <w:rsid w:val="00B150C6"/>
    <w:rsid w:val="00B15213"/>
    <w:rsid w:val="00B260D4"/>
    <w:rsid w:val="00B40BBF"/>
    <w:rsid w:val="00B4184A"/>
    <w:rsid w:val="00B42E9A"/>
    <w:rsid w:val="00B46C2B"/>
    <w:rsid w:val="00B473B1"/>
    <w:rsid w:val="00B567C2"/>
    <w:rsid w:val="00B56BF3"/>
    <w:rsid w:val="00B615B5"/>
    <w:rsid w:val="00B6681D"/>
    <w:rsid w:val="00B755B3"/>
    <w:rsid w:val="00B82629"/>
    <w:rsid w:val="00B82639"/>
    <w:rsid w:val="00B83A7A"/>
    <w:rsid w:val="00B84368"/>
    <w:rsid w:val="00B84511"/>
    <w:rsid w:val="00B85134"/>
    <w:rsid w:val="00BA0A61"/>
    <w:rsid w:val="00BA101D"/>
    <w:rsid w:val="00BA2DBD"/>
    <w:rsid w:val="00BA328B"/>
    <w:rsid w:val="00BB0C39"/>
    <w:rsid w:val="00BB0E4D"/>
    <w:rsid w:val="00BB180D"/>
    <w:rsid w:val="00BB1902"/>
    <w:rsid w:val="00BB20AA"/>
    <w:rsid w:val="00BB22B3"/>
    <w:rsid w:val="00BC0CB7"/>
    <w:rsid w:val="00BC6FF9"/>
    <w:rsid w:val="00BC7CB7"/>
    <w:rsid w:val="00BD1186"/>
    <w:rsid w:val="00BD1F1F"/>
    <w:rsid w:val="00BD265F"/>
    <w:rsid w:val="00BD7388"/>
    <w:rsid w:val="00BE57F0"/>
    <w:rsid w:val="00BE5E09"/>
    <w:rsid w:val="00BF02F1"/>
    <w:rsid w:val="00BF1370"/>
    <w:rsid w:val="00C110A5"/>
    <w:rsid w:val="00C15667"/>
    <w:rsid w:val="00C15EF9"/>
    <w:rsid w:val="00C16636"/>
    <w:rsid w:val="00C24830"/>
    <w:rsid w:val="00C354C0"/>
    <w:rsid w:val="00C359E1"/>
    <w:rsid w:val="00C37563"/>
    <w:rsid w:val="00C429D1"/>
    <w:rsid w:val="00C43278"/>
    <w:rsid w:val="00C44590"/>
    <w:rsid w:val="00C4469D"/>
    <w:rsid w:val="00C44812"/>
    <w:rsid w:val="00C46995"/>
    <w:rsid w:val="00C47488"/>
    <w:rsid w:val="00C47EB6"/>
    <w:rsid w:val="00C507D0"/>
    <w:rsid w:val="00C52002"/>
    <w:rsid w:val="00C53C6E"/>
    <w:rsid w:val="00C61270"/>
    <w:rsid w:val="00C633A2"/>
    <w:rsid w:val="00C6791B"/>
    <w:rsid w:val="00C67FB6"/>
    <w:rsid w:val="00C76CEC"/>
    <w:rsid w:val="00C86FA5"/>
    <w:rsid w:val="00C90165"/>
    <w:rsid w:val="00C9111E"/>
    <w:rsid w:val="00C91450"/>
    <w:rsid w:val="00C91842"/>
    <w:rsid w:val="00C96855"/>
    <w:rsid w:val="00CA67AC"/>
    <w:rsid w:val="00CA68E3"/>
    <w:rsid w:val="00CB43C6"/>
    <w:rsid w:val="00CB715F"/>
    <w:rsid w:val="00CB7530"/>
    <w:rsid w:val="00CC30B1"/>
    <w:rsid w:val="00CC3C9C"/>
    <w:rsid w:val="00CC6D53"/>
    <w:rsid w:val="00CD5483"/>
    <w:rsid w:val="00CD66D7"/>
    <w:rsid w:val="00CE1F48"/>
    <w:rsid w:val="00CE6EAC"/>
    <w:rsid w:val="00CF1811"/>
    <w:rsid w:val="00D0123D"/>
    <w:rsid w:val="00D05591"/>
    <w:rsid w:val="00D06F30"/>
    <w:rsid w:val="00D10255"/>
    <w:rsid w:val="00D160DD"/>
    <w:rsid w:val="00D17B2B"/>
    <w:rsid w:val="00D22D65"/>
    <w:rsid w:val="00D265EB"/>
    <w:rsid w:val="00D31055"/>
    <w:rsid w:val="00D31C40"/>
    <w:rsid w:val="00D35DDD"/>
    <w:rsid w:val="00D405C3"/>
    <w:rsid w:val="00D4217E"/>
    <w:rsid w:val="00D614B1"/>
    <w:rsid w:val="00D61809"/>
    <w:rsid w:val="00D61CA2"/>
    <w:rsid w:val="00D63805"/>
    <w:rsid w:val="00D65340"/>
    <w:rsid w:val="00D66685"/>
    <w:rsid w:val="00D74333"/>
    <w:rsid w:val="00D83E99"/>
    <w:rsid w:val="00D84E5B"/>
    <w:rsid w:val="00D850AE"/>
    <w:rsid w:val="00D97DFA"/>
    <w:rsid w:val="00DA2245"/>
    <w:rsid w:val="00DA379E"/>
    <w:rsid w:val="00DA6505"/>
    <w:rsid w:val="00DB3D5A"/>
    <w:rsid w:val="00DB4A28"/>
    <w:rsid w:val="00DB579C"/>
    <w:rsid w:val="00DC1D9B"/>
    <w:rsid w:val="00DD38E9"/>
    <w:rsid w:val="00DD523D"/>
    <w:rsid w:val="00DE0680"/>
    <w:rsid w:val="00DE63B6"/>
    <w:rsid w:val="00DF090F"/>
    <w:rsid w:val="00DF78CF"/>
    <w:rsid w:val="00DF793B"/>
    <w:rsid w:val="00E03EC7"/>
    <w:rsid w:val="00E103D5"/>
    <w:rsid w:val="00E11205"/>
    <w:rsid w:val="00E17471"/>
    <w:rsid w:val="00E336C8"/>
    <w:rsid w:val="00E356F3"/>
    <w:rsid w:val="00E45C06"/>
    <w:rsid w:val="00E51246"/>
    <w:rsid w:val="00E531F7"/>
    <w:rsid w:val="00E53479"/>
    <w:rsid w:val="00E605BE"/>
    <w:rsid w:val="00E63329"/>
    <w:rsid w:val="00E6408A"/>
    <w:rsid w:val="00E66F22"/>
    <w:rsid w:val="00E67A3C"/>
    <w:rsid w:val="00E72ADB"/>
    <w:rsid w:val="00E73018"/>
    <w:rsid w:val="00E75370"/>
    <w:rsid w:val="00E80BA3"/>
    <w:rsid w:val="00E87F2C"/>
    <w:rsid w:val="00E90E79"/>
    <w:rsid w:val="00E929CF"/>
    <w:rsid w:val="00E94173"/>
    <w:rsid w:val="00E97D9D"/>
    <w:rsid w:val="00EA2A12"/>
    <w:rsid w:val="00EB26DC"/>
    <w:rsid w:val="00EB5C58"/>
    <w:rsid w:val="00EB5EC6"/>
    <w:rsid w:val="00EB61C9"/>
    <w:rsid w:val="00ED7C43"/>
    <w:rsid w:val="00ED7E7F"/>
    <w:rsid w:val="00EE11B6"/>
    <w:rsid w:val="00EE782A"/>
    <w:rsid w:val="00EE78FB"/>
    <w:rsid w:val="00EE7BBE"/>
    <w:rsid w:val="00EF2DF6"/>
    <w:rsid w:val="00EF38EA"/>
    <w:rsid w:val="00F1207A"/>
    <w:rsid w:val="00F130BE"/>
    <w:rsid w:val="00F32380"/>
    <w:rsid w:val="00F338AB"/>
    <w:rsid w:val="00F34E76"/>
    <w:rsid w:val="00F3654F"/>
    <w:rsid w:val="00F379F7"/>
    <w:rsid w:val="00F500D2"/>
    <w:rsid w:val="00F52A66"/>
    <w:rsid w:val="00F565DE"/>
    <w:rsid w:val="00F65140"/>
    <w:rsid w:val="00F776D0"/>
    <w:rsid w:val="00F816F1"/>
    <w:rsid w:val="00F91FF7"/>
    <w:rsid w:val="00F9220A"/>
    <w:rsid w:val="00FB14FC"/>
    <w:rsid w:val="00FB2D3D"/>
    <w:rsid w:val="00FB4919"/>
    <w:rsid w:val="00FB60BC"/>
    <w:rsid w:val="00FB793B"/>
    <w:rsid w:val="00FC1549"/>
    <w:rsid w:val="00FC61FC"/>
    <w:rsid w:val="00FC78BD"/>
    <w:rsid w:val="00FD645A"/>
    <w:rsid w:val="00FD685A"/>
    <w:rsid w:val="00FE3A81"/>
    <w:rsid w:val="00FE48E3"/>
    <w:rsid w:val="00FE4B2F"/>
    <w:rsid w:val="00FF0D7A"/>
    <w:rsid w:val="00FF24C8"/>
    <w:rsid w:val="00FF284D"/>
    <w:rsid w:val="00FF7239"/>
    <w:rsid w:val="0112338C"/>
    <w:rsid w:val="02035D85"/>
    <w:rsid w:val="02207B78"/>
    <w:rsid w:val="022A7D7F"/>
    <w:rsid w:val="02547A34"/>
    <w:rsid w:val="029A0AF8"/>
    <w:rsid w:val="02FE4E1D"/>
    <w:rsid w:val="03121955"/>
    <w:rsid w:val="03492734"/>
    <w:rsid w:val="03911A6E"/>
    <w:rsid w:val="03AB4562"/>
    <w:rsid w:val="03B066F2"/>
    <w:rsid w:val="03E37B13"/>
    <w:rsid w:val="03EE4C40"/>
    <w:rsid w:val="03F6483A"/>
    <w:rsid w:val="04C87823"/>
    <w:rsid w:val="04FA492C"/>
    <w:rsid w:val="050878BA"/>
    <w:rsid w:val="05124DA9"/>
    <w:rsid w:val="058F2270"/>
    <w:rsid w:val="063F4478"/>
    <w:rsid w:val="06A9589A"/>
    <w:rsid w:val="06AB705F"/>
    <w:rsid w:val="06AE289C"/>
    <w:rsid w:val="06F35BBE"/>
    <w:rsid w:val="0726739D"/>
    <w:rsid w:val="073B680C"/>
    <w:rsid w:val="075D7975"/>
    <w:rsid w:val="07A9628D"/>
    <w:rsid w:val="07D3314B"/>
    <w:rsid w:val="07EA3FA6"/>
    <w:rsid w:val="07ED5A66"/>
    <w:rsid w:val="07FC324F"/>
    <w:rsid w:val="082A2F71"/>
    <w:rsid w:val="082C658A"/>
    <w:rsid w:val="0834482A"/>
    <w:rsid w:val="08F14B7F"/>
    <w:rsid w:val="099C4AB8"/>
    <w:rsid w:val="0A9A1DFE"/>
    <w:rsid w:val="0A9D0E3E"/>
    <w:rsid w:val="0AA83802"/>
    <w:rsid w:val="0AB304B0"/>
    <w:rsid w:val="0B4157CB"/>
    <w:rsid w:val="0B721771"/>
    <w:rsid w:val="0C31188A"/>
    <w:rsid w:val="0C493C90"/>
    <w:rsid w:val="0CCD5541"/>
    <w:rsid w:val="0CF63124"/>
    <w:rsid w:val="0D785688"/>
    <w:rsid w:val="0D790C98"/>
    <w:rsid w:val="0D80185A"/>
    <w:rsid w:val="0D9F5109"/>
    <w:rsid w:val="0E146809"/>
    <w:rsid w:val="0ECF1381"/>
    <w:rsid w:val="0F34284E"/>
    <w:rsid w:val="0F684B76"/>
    <w:rsid w:val="0F783743"/>
    <w:rsid w:val="0F7C39F6"/>
    <w:rsid w:val="10032C6A"/>
    <w:rsid w:val="107F0EFF"/>
    <w:rsid w:val="116B71C2"/>
    <w:rsid w:val="11F65029"/>
    <w:rsid w:val="129443FC"/>
    <w:rsid w:val="136C03B3"/>
    <w:rsid w:val="13BC4AF1"/>
    <w:rsid w:val="13C43D8C"/>
    <w:rsid w:val="13DE3BF9"/>
    <w:rsid w:val="13F34D0D"/>
    <w:rsid w:val="14125498"/>
    <w:rsid w:val="142014D4"/>
    <w:rsid w:val="143C3702"/>
    <w:rsid w:val="1499099E"/>
    <w:rsid w:val="14E417D0"/>
    <w:rsid w:val="154557BC"/>
    <w:rsid w:val="159A3E94"/>
    <w:rsid w:val="15CC5790"/>
    <w:rsid w:val="15E807B1"/>
    <w:rsid w:val="16012E90"/>
    <w:rsid w:val="16626BC0"/>
    <w:rsid w:val="17547704"/>
    <w:rsid w:val="17DD7DEC"/>
    <w:rsid w:val="19145DC7"/>
    <w:rsid w:val="191B00C0"/>
    <w:rsid w:val="192E239A"/>
    <w:rsid w:val="195C5D38"/>
    <w:rsid w:val="19926D22"/>
    <w:rsid w:val="1A016F9A"/>
    <w:rsid w:val="1A0D7E89"/>
    <w:rsid w:val="1A772CCB"/>
    <w:rsid w:val="1AB84907"/>
    <w:rsid w:val="1AE9249A"/>
    <w:rsid w:val="1AFC27E9"/>
    <w:rsid w:val="1B1554DA"/>
    <w:rsid w:val="1B5243B1"/>
    <w:rsid w:val="1B715616"/>
    <w:rsid w:val="1B8C197F"/>
    <w:rsid w:val="1BAC4572"/>
    <w:rsid w:val="1BB034A5"/>
    <w:rsid w:val="1BB86D46"/>
    <w:rsid w:val="1BC27A8A"/>
    <w:rsid w:val="1BF7132A"/>
    <w:rsid w:val="1C442355"/>
    <w:rsid w:val="1CF90F2F"/>
    <w:rsid w:val="1D315C77"/>
    <w:rsid w:val="1D835D12"/>
    <w:rsid w:val="1DD60FD4"/>
    <w:rsid w:val="1E0611E6"/>
    <w:rsid w:val="1E2B5CA4"/>
    <w:rsid w:val="1E397501"/>
    <w:rsid w:val="20307FFC"/>
    <w:rsid w:val="2076794D"/>
    <w:rsid w:val="20EA0004"/>
    <w:rsid w:val="2167138A"/>
    <w:rsid w:val="218C08DE"/>
    <w:rsid w:val="21F263DC"/>
    <w:rsid w:val="22176AE5"/>
    <w:rsid w:val="222A5A5D"/>
    <w:rsid w:val="227257F3"/>
    <w:rsid w:val="22B54793"/>
    <w:rsid w:val="23B46130"/>
    <w:rsid w:val="23B70ED2"/>
    <w:rsid w:val="23EE146C"/>
    <w:rsid w:val="23F905AA"/>
    <w:rsid w:val="240F41EF"/>
    <w:rsid w:val="2444308B"/>
    <w:rsid w:val="24443EF5"/>
    <w:rsid w:val="244C274F"/>
    <w:rsid w:val="24805F9E"/>
    <w:rsid w:val="24B64C50"/>
    <w:rsid w:val="25622F29"/>
    <w:rsid w:val="25643A2D"/>
    <w:rsid w:val="25CB6D4F"/>
    <w:rsid w:val="25E72013"/>
    <w:rsid w:val="26BD0742"/>
    <w:rsid w:val="26D276AE"/>
    <w:rsid w:val="27131328"/>
    <w:rsid w:val="275C479A"/>
    <w:rsid w:val="28572930"/>
    <w:rsid w:val="28B65517"/>
    <w:rsid w:val="28C027F6"/>
    <w:rsid w:val="28EF33C1"/>
    <w:rsid w:val="28FE068F"/>
    <w:rsid w:val="29F25015"/>
    <w:rsid w:val="2A8528FC"/>
    <w:rsid w:val="2AF17D5C"/>
    <w:rsid w:val="2B0C4486"/>
    <w:rsid w:val="2B431A28"/>
    <w:rsid w:val="2B577385"/>
    <w:rsid w:val="2C10129A"/>
    <w:rsid w:val="2C2C68FC"/>
    <w:rsid w:val="2C730F3B"/>
    <w:rsid w:val="2C911500"/>
    <w:rsid w:val="2DDD7535"/>
    <w:rsid w:val="2E2610D5"/>
    <w:rsid w:val="2F2666FD"/>
    <w:rsid w:val="2F543184"/>
    <w:rsid w:val="2F561AC9"/>
    <w:rsid w:val="2F656FD6"/>
    <w:rsid w:val="30243D6A"/>
    <w:rsid w:val="308200E6"/>
    <w:rsid w:val="30A90DE2"/>
    <w:rsid w:val="31D6451E"/>
    <w:rsid w:val="32B21579"/>
    <w:rsid w:val="334552D7"/>
    <w:rsid w:val="335E0AA3"/>
    <w:rsid w:val="339C3220"/>
    <w:rsid w:val="33B14340"/>
    <w:rsid w:val="344B7D56"/>
    <w:rsid w:val="34D92F8D"/>
    <w:rsid w:val="351B0DC0"/>
    <w:rsid w:val="35312E15"/>
    <w:rsid w:val="35345B3F"/>
    <w:rsid w:val="357B371E"/>
    <w:rsid w:val="35A96DDF"/>
    <w:rsid w:val="35DB41B6"/>
    <w:rsid w:val="36977842"/>
    <w:rsid w:val="36D35B8B"/>
    <w:rsid w:val="3719052C"/>
    <w:rsid w:val="375F705C"/>
    <w:rsid w:val="379A22E4"/>
    <w:rsid w:val="37CE76B3"/>
    <w:rsid w:val="37E34074"/>
    <w:rsid w:val="37F126B8"/>
    <w:rsid w:val="384E03E8"/>
    <w:rsid w:val="38513191"/>
    <w:rsid w:val="38B357E4"/>
    <w:rsid w:val="392E0C8D"/>
    <w:rsid w:val="39542068"/>
    <w:rsid w:val="39FF78DA"/>
    <w:rsid w:val="3A1C3A41"/>
    <w:rsid w:val="3A201DC2"/>
    <w:rsid w:val="3AE46D3A"/>
    <w:rsid w:val="3B016D40"/>
    <w:rsid w:val="3B075345"/>
    <w:rsid w:val="3B0F1EF3"/>
    <w:rsid w:val="3B776443"/>
    <w:rsid w:val="3BB57A79"/>
    <w:rsid w:val="3BF13BB5"/>
    <w:rsid w:val="3BF16BED"/>
    <w:rsid w:val="3BFA2F24"/>
    <w:rsid w:val="3C5435B2"/>
    <w:rsid w:val="3C5F27A6"/>
    <w:rsid w:val="3C9350BC"/>
    <w:rsid w:val="3CBA4140"/>
    <w:rsid w:val="3D312894"/>
    <w:rsid w:val="3D32598B"/>
    <w:rsid w:val="3D3768A2"/>
    <w:rsid w:val="3D7916AA"/>
    <w:rsid w:val="3D85067E"/>
    <w:rsid w:val="3EC20D59"/>
    <w:rsid w:val="3ED31C62"/>
    <w:rsid w:val="3EE707B2"/>
    <w:rsid w:val="40053C73"/>
    <w:rsid w:val="403030A6"/>
    <w:rsid w:val="403C6CB1"/>
    <w:rsid w:val="4044043B"/>
    <w:rsid w:val="408667A3"/>
    <w:rsid w:val="40B91549"/>
    <w:rsid w:val="40E7228F"/>
    <w:rsid w:val="412978BF"/>
    <w:rsid w:val="412D7140"/>
    <w:rsid w:val="41593379"/>
    <w:rsid w:val="41CF25F1"/>
    <w:rsid w:val="423408D4"/>
    <w:rsid w:val="42475F4B"/>
    <w:rsid w:val="44502AC8"/>
    <w:rsid w:val="447E408B"/>
    <w:rsid w:val="44C04043"/>
    <w:rsid w:val="45303DE8"/>
    <w:rsid w:val="45315BD7"/>
    <w:rsid w:val="45F54507"/>
    <w:rsid w:val="460D189B"/>
    <w:rsid w:val="46740ED2"/>
    <w:rsid w:val="46C565E9"/>
    <w:rsid w:val="472F01F6"/>
    <w:rsid w:val="477070E0"/>
    <w:rsid w:val="48022D2A"/>
    <w:rsid w:val="4822362E"/>
    <w:rsid w:val="4825110F"/>
    <w:rsid w:val="48645D66"/>
    <w:rsid w:val="48654A8B"/>
    <w:rsid w:val="48B21852"/>
    <w:rsid w:val="48C35F93"/>
    <w:rsid w:val="48C9136F"/>
    <w:rsid w:val="48E6345D"/>
    <w:rsid w:val="498630BF"/>
    <w:rsid w:val="49B23E7E"/>
    <w:rsid w:val="49D34A0B"/>
    <w:rsid w:val="4AC67145"/>
    <w:rsid w:val="4AD276F0"/>
    <w:rsid w:val="4AE96F45"/>
    <w:rsid w:val="4B3032A0"/>
    <w:rsid w:val="4B4A1906"/>
    <w:rsid w:val="4C8861D5"/>
    <w:rsid w:val="4C9D3518"/>
    <w:rsid w:val="4CA4394C"/>
    <w:rsid w:val="4CAF3255"/>
    <w:rsid w:val="4CC819A6"/>
    <w:rsid w:val="4D6975B4"/>
    <w:rsid w:val="4D8223C3"/>
    <w:rsid w:val="4DEC31B2"/>
    <w:rsid w:val="4DEC5CAF"/>
    <w:rsid w:val="4E1D7D30"/>
    <w:rsid w:val="4ED17980"/>
    <w:rsid w:val="4ED4645B"/>
    <w:rsid w:val="4F7C7B90"/>
    <w:rsid w:val="4FD01332"/>
    <w:rsid w:val="504571ED"/>
    <w:rsid w:val="50797387"/>
    <w:rsid w:val="50954545"/>
    <w:rsid w:val="50DC17EF"/>
    <w:rsid w:val="51BF6823"/>
    <w:rsid w:val="51E56984"/>
    <w:rsid w:val="520C1797"/>
    <w:rsid w:val="525C5C93"/>
    <w:rsid w:val="52967137"/>
    <w:rsid w:val="529B4F1E"/>
    <w:rsid w:val="52EE70E8"/>
    <w:rsid w:val="536B2850"/>
    <w:rsid w:val="53822FB5"/>
    <w:rsid w:val="53AF3FE5"/>
    <w:rsid w:val="53FF5A02"/>
    <w:rsid w:val="54796E84"/>
    <w:rsid w:val="56380230"/>
    <w:rsid w:val="56ED3D92"/>
    <w:rsid w:val="56ED791B"/>
    <w:rsid w:val="56FF7BDD"/>
    <w:rsid w:val="573D4668"/>
    <w:rsid w:val="57604949"/>
    <w:rsid w:val="57D26B81"/>
    <w:rsid w:val="58164DAA"/>
    <w:rsid w:val="582B5CB7"/>
    <w:rsid w:val="583A1229"/>
    <w:rsid w:val="587400CE"/>
    <w:rsid w:val="58AF0763"/>
    <w:rsid w:val="58C4528F"/>
    <w:rsid w:val="58E86DB2"/>
    <w:rsid w:val="58F06498"/>
    <w:rsid w:val="58F90A08"/>
    <w:rsid w:val="59145F35"/>
    <w:rsid w:val="598528E5"/>
    <w:rsid w:val="598D21AE"/>
    <w:rsid w:val="59FE561D"/>
    <w:rsid w:val="5A097AB0"/>
    <w:rsid w:val="5A3C4278"/>
    <w:rsid w:val="5A6B2C06"/>
    <w:rsid w:val="5B3970D0"/>
    <w:rsid w:val="5B5B106A"/>
    <w:rsid w:val="5B806700"/>
    <w:rsid w:val="5BC243E9"/>
    <w:rsid w:val="5C3559D8"/>
    <w:rsid w:val="5C776018"/>
    <w:rsid w:val="5C961D57"/>
    <w:rsid w:val="5CA0635D"/>
    <w:rsid w:val="5CB13AC0"/>
    <w:rsid w:val="5DAB1E3B"/>
    <w:rsid w:val="5DDE6AB5"/>
    <w:rsid w:val="5E4C7A7E"/>
    <w:rsid w:val="5E7776A0"/>
    <w:rsid w:val="5EF9415B"/>
    <w:rsid w:val="5F5D71D1"/>
    <w:rsid w:val="60135C63"/>
    <w:rsid w:val="60717CBA"/>
    <w:rsid w:val="607625E1"/>
    <w:rsid w:val="60AD3BC9"/>
    <w:rsid w:val="60BF3C26"/>
    <w:rsid w:val="61611A81"/>
    <w:rsid w:val="620169E2"/>
    <w:rsid w:val="625D1E47"/>
    <w:rsid w:val="62A90731"/>
    <w:rsid w:val="62A9254E"/>
    <w:rsid w:val="62F7249F"/>
    <w:rsid w:val="631626F9"/>
    <w:rsid w:val="634C4C67"/>
    <w:rsid w:val="63576E03"/>
    <w:rsid w:val="63827FC3"/>
    <w:rsid w:val="63F36259"/>
    <w:rsid w:val="63F84BD9"/>
    <w:rsid w:val="64602863"/>
    <w:rsid w:val="649711CD"/>
    <w:rsid w:val="64C97FBD"/>
    <w:rsid w:val="659D5045"/>
    <w:rsid w:val="65D87613"/>
    <w:rsid w:val="65F73D6A"/>
    <w:rsid w:val="660553A9"/>
    <w:rsid w:val="66267918"/>
    <w:rsid w:val="663536D1"/>
    <w:rsid w:val="67446D9F"/>
    <w:rsid w:val="67802C83"/>
    <w:rsid w:val="67A46F9E"/>
    <w:rsid w:val="67E0761A"/>
    <w:rsid w:val="67FA7CD8"/>
    <w:rsid w:val="68075AA1"/>
    <w:rsid w:val="68411DEB"/>
    <w:rsid w:val="68E765AE"/>
    <w:rsid w:val="699A75F8"/>
    <w:rsid w:val="699C75F9"/>
    <w:rsid w:val="69B53DC1"/>
    <w:rsid w:val="69BB6394"/>
    <w:rsid w:val="69D4241B"/>
    <w:rsid w:val="6AE44F73"/>
    <w:rsid w:val="6B067020"/>
    <w:rsid w:val="6B112BE9"/>
    <w:rsid w:val="6B5674E9"/>
    <w:rsid w:val="6B667114"/>
    <w:rsid w:val="6B7C7DCD"/>
    <w:rsid w:val="6BDF017B"/>
    <w:rsid w:val="6BFA4BDF"/>
    <w:rsid w:val="6C577316"/>
    <w:rsid w:val="6E6D7B24"/>
    <w:rsid w:val="6E855915"/>
    <w:rsid w:val="6F14317F"/>
    <w:rsid w:val="6F143703"/>
    <w:rsid w:val="6F67754F"/>
    <w:rsid w:val="6FA34CEA"/>
    <w:rsid w:val="6FBF2018"/>
    <w:rsid w:val="700C7667"/>
    <w:rsid w:val="702C220A"/>
    <w:rsid w:val="705C372F"/>
    <w:rsid w:val="70767749"/>
    <w:rsid w:val="7117401A"/>
    <w:rsid w:val="714A527F"/>
    <w:rsid w:val="71720EFE"/>
    <w:rsid w:val="71A8106E"/>
    <w:rsid w:val="72824A2F"/>
    <w:rsid w:val="72C21822"/>
    <w:rsid w:val="72E04F10"/>
    <w:rsid w:val="7345587F"/>
    <w:rsid w:val="73F56DC3"/>
    <w:rsid w:val="74405EF3"/>
    <w:rsid w:val="74662049"/>
    <w:rsid w:val="74B44CB9"/>
    <w:rsid w:val="74ED1393"/>
    <w:rsid w:val="753352D6"/>
    <w:rsid w:val="753E4C2B"/>
    <w:rsid w:val="755D4E14"/>
    <w:rsid w:val="76993478"/>
    <w:rsid w:val="76BA7F6B"/>
    <w:rsid w:val="76CB4351"/>
    <w:rsid w:val="77594759"/>
    <w:rsid w:val="776B1987"/>
    <w:rsid w:val="78237B0B"/>
    <w:rsid w:val="782F18C0"/>
    <w:rsid w:val="783437CF"/>
    <w:rsid w:val="784A4F0F"/>
    <w:rsid w:val="788B46B1"/>
    <w:rsid w:val="78B65197"/>
    <w:rsid w:val="791550C8"/>
    <w:rsid w:val="7933502C"/>
    <w:rsid w:val="79B304F3"/>
    <w:rsid w:val="7A74729B"/>
    <w:rsid w:val="7AED3FEE"/>
    <w:rsid w:val="7B052FA4"/>
    <w:rsid w:val="7B3D0A33"/>
    <w:rsid w:val="7B7405F2"/>
    <w:rsid w:val="7BB71FA1"/>
    <w:rsid w:val="7C1E5CED"/>
    <w:rsid w:val="7C3C046D"/>
    <w:rsid w:val="7CCA08AB"/>
    <w:rsid w:val="7CD779F2"/>
    <w:rsid w:val="7D000FD2"/>
    <w:rsid w:val="7D1C565C"/>
    <w:rsid w:val="7D314E21"/>
    <w:rsid w:val="7D6D48C4"/>
    <w:rsid w:val="7DA32CE4"/>
    <w:rsid w:val="7DA73755"/>
    <w:rsid w:val="7DDE49ED"/>
    <w:rsid w:val="7E09765C"/>
    <w:rsid w:val="7E151AF0"/>
    <w:rsid w:val="7E4F3442"/>
    <w:rsid w:val="7FAB3C87"/>
    <w:rsid w:val="7FD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99"/>
      <w:u w:val="single"/>
    </w:rPr>
  </w:style>
  <w:style w:type="paragraph" w:customStyle="1" w:styleId="13">
    <w:name w:val="论文题目"/>
    <w:basedOn w:val="1"/>
    <w:next w:val="1"/>
    <w:qFormat/>
    <w:uiPriority w:val="0"/>
    <w:pPr>
      <w:jc w:val="center"/>
    </w:pPr>
    <w:rPr>
      <w:bCs/>
      <w:color w:val="FF0000"/>
      <w:szCs w:val="21"/>
    </w:rPr>
  </w:style>
  <w:style w:type="paragraph" w:customStyle="1" w:styleId="14">
    <w:name w:val="_Style 1"/>
    <w:basedOn w:val="1"/>
    <w:semiHidden/>
    <w:qFormat/>
    <w:uiPriority w:val="0"/>
    <w:pPr>
      <w:widowControl/>
      <w:ind w:firstLine="420" w:firstLineChars="200"/>
      <w:jc w:val="left"/>
    </w:pPr>
    <w:rPr>
      <w:rFonts w:hAnsi="宋体"/>
      <w:color w:val="000000"/>
      <w:lang w:bidi="he-IL"/>
    </w:rPr>
  </w:style>
  <w:style w:type="paragraph" w:customStyle="1" w:styleId="15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hAnsi="宋体"/>
      <w:color w:val="000000"/>
      <w:lang w:bidi="he-IL"/>
    </w:rPr>
  </w:style>
  <w:style w:type="character" w:customStyle="1" w:styleId="16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7">
    <w:name w:val="正文文本 Char"/>
    <w:basedOn w:val="8"/>
    <w:link w:val="3"/>
    <w:qFormat/>
    <w:uiPriority w:val="0"/>
    <w:rPr>
      <w:rFonts w:eastAsia="仿宋_GB2312"/>
      <w:kern w:val="2"/>
      <w:sz w:val="32"/>
      <w:szCs w:val="24"/>
    </w:r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14423</Characters>
  <Lines>120</Lines>
  <Paragraphs>33</Paragraphs>
  <TotalTime>16</TotalTime>
  <ScaleCrop>false</ScaleCrop>
  <LinksUpToDate>false</LinksUpToDate>
  <CharactersWithSpaces>16920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2019-08-31T01:44:00Z</dcterms:created>
  <dc:creator>gaoping</dc:creator>
  <cp:lastModifiedBy>Lenovo</cp:lastModifiedBy>
  <cp:lastPrinted>2020-10-14T12:11:00Z</cp:lastPrinted>
  <dcterms:modified xsi:type="dcterms:W3CDTF">2021-10-04T03:39:06Z</dcterms:modified>
  <dc:title>2012-2013学年第二学期（2013春）及小学期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2165E7E6599040D4901D9866C0F15725</vt:lpwstr>
  </property>
</Properties>
</file>