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EC9" w:rsidRDefault="00B86123">
      <w:pPr>
        <w:rPr>
          <w:sz w:val="24"/>
        </w:rPr>
      </w:pPr>
      <w:r>
        <w:rPr>
          <w:rFonts w:eastAsia="华文细黑" w:hint="eastAsia"/>
          <w:b/>
          <w:sz w:val="32"/>
        </w:rPr>
        <w:t>附件</w:t>
      </w:r>
      <w:r>
        <w:rPr>
          <w:rFonts w:eastAsia="华文细黑" w:hint="eastAsia"/>
          <w:b/>
          <w:sz w:val="32"/>
        </w:rPr>
        <w:t>2</w:t>
      </w:r>
      <w:r>
        <w:rPr>
          <w:rFonts w:ascii="隶书" w:eastAsia="隶书" w:hint="eastAsia"/>
          <w:b/>
          <w:sz w:val="32"/>
        </w:rPr>
        <w:t xml:space="preserve"> </w:t>
      </w:r>
    </w:p>
    <w:tbl>
      <w:tblPr>
        <w:tblW w:w="499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118"/>
        <w:gridCol w:w="2249"/>
        <w:gridCol w:w="1820"/>
        <w:gridCol w:w="2326"/>
      </w:tblGrid>
      <w:tr w:rsidR="000C6763" w:rsidRPr="000C6763" w:rsidTr="008131CE">
        <w:trPr>
          <w:trHeight w:val="563"/>
        </w:trPr>
        <w:tc>
          <w:tcPr>
            <w:tcW w:w="4999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6763" w:rsidRDefault="000C6763" w:rsidP="000C6763">
            <w:pPr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Cs w:val="28"/>
              </w:rPr>
            </w:pPr>
            <w:r w:rsidRPr="00A54510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中国地质大学(北京)硕士、博士招生学科专业一览表</w:t>
            </w:r>
          </w:p>
        </w:tc>
      </w:tr>
      <w:tr w:rsidR="000C6763" w:rsidTr="008131CE">
        <w:trPr>
          <w:trHeight w:val="272"/>
        </w:trPr>
        <w:tc>
          <w:tcPr>
            <w:tcW w:w="4999" w:type="pct"/>
            <w:gridSpan w:val="4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C6763" w:rsidRDefault="000C6763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1"/>
                <w:szCs w:val="21"/>
              </w:rPr>
            </w:pPr>
          </w:p>
        </w:tc>
      </w:tr>
      <w:tr w:rsidR="000C6763" w:rsidTr="008131CE">
        <w:trPr>
          <w:trHeight w:val="310"/>
        </w:trPr>
        <w:tc>
          <w:tcPr>
            <w:tcW w:w="124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 w:rsidP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学科门类</w:t>
            </w:r>
          </w:p>
        </w:tc>
        <w:tc>
          <w:tcPr>
            <w:tcW w:w="1321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一级学科名称</w:t>
            </w:r>
          </w:p>
        </w:tc>
        <w:tc>
          <w:tcPr>
            <w:tcW w:w="106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一级学科代码</w:t>
            </w:r>
          </w:p>
        </w:tc>
        <w:tc>
          <w:tcPr>
            <w:tcW w:w="1366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学位授权级别</w:t>
            </w:r>
          </w:p>
        </w:tc>
      </w:tr>
      <w:tr w:rsidR="000C6763" w:rsidTr="008131CE">
        <w:trPr>
          <w:trHeight w:val="343"/>
        </w:trPr>
        <w:tc>
          <w:tcPr>
            <w:tcW w:w="124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经济学</w:t>
            </w: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应用经济学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0202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博士</w:t>
            </w:r>
          </w:p>
        </w:tc>
      </w:tr>
      <w:tr w:rsidR="000C6763" w:rsidTr="008131CE">
        <w:trPr>
          <w:trHeight w:val="298"/>
        </w:trPr>
        <w:tc>
          <w:tcPr>
            <w:tcW w:w="1244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法学</w:t>
            </w: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法学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0301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0C6763" w:rsidTr="008131CE">
        <w:trPr>
          <w:trHeight w:val="380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马克思主义理论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 w:rsidRPr="002A405B">
              <w:rPr>
                <w:bCs/>
                <w:kern w:val="0"/>
                <w:sz w:val="21"/>
                <w:szCs w:val="21"/>
              </w:rPr>
              <w:t>0305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博士</w:t>
            </w:r>
          </w:p>
        </w:tc>
      </w:tr>
      <w:tr w:rsidR="000C6763" w:rsidTr="008131CE">
        <w:trPr>
          <w:trHeight w:val="343"/>
        </w:trPr>
        <w:tc>
          <w:tcPr>
            <w:tcW w:w="1244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教育学</w:t>
            </w: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教育学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t>0401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6763" w:rsidRDefault="000C6763" w:rsidP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0C676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心理学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0402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0C676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体育学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0403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C6763" w:rsidRDefault="000C6763" w:rsidP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0C6763" w:rsidTr="008131CE">
        <w:trPr>
          <w:trHeight w:val="298"/>
        </w:trPr>
        <w:tc>
          <w:tcPr>
            <w:tcW w:w="1244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 w:rsidP="000C676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文学</w:t>
            </w: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外国语言文学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0502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0C6763" w:rsidTr="008131CE">
        <w:trPr>
          <w:trHeight w:val="298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0C6763" w:rsidRDefault="000C6763">
            <w:pPr>
              <w:widowControl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新闻传播学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t>0503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0C6763" w:rsidTr="008131CE">
        <w:trPr>
          <w:trHeight w:val="343"/>
        </w:trPr>
        <w:tc>
          <w:tcPr>
            <w:tcW w:w="1244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理学</w:t>
            </w:r>
          </w:p>
          <w:p w:rsidR="000C6763" w:rsidRDefault="000C6763" w:rsidP="00B8276E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数学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0701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0C676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 w:rsidP="00B8276E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物理学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0702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0C676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 w:rsidP="00B8276E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化学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0703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0C676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 w:rsidP="00B8276E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地理学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t>0705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0C676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 w:rsidP="00B8276E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大气科学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t>0706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0C676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 w:rsidP="00B8276E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海洋科学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0707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博士</w:t>
            </w:r>
          </w:p>
        </w:tc>
      </w:tr>
      <w:tr w:rsidR="000C676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 w:rsidP="00B8276E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地球物理学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0708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博士</w:t>
            </w:r>
          </w:p>
        </w:tc>
      </w:tr>
      <w:tr w:rsidR="000C676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 w:rsidP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地质学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 w:rsidP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t>0709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6763" w:rsidRDefault="000C6763" w:rsidP="007E3CE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博士</w:t>
            </w:r>
          </w:p>
        </w:tc>
      </w:tr>
      <w:tr w:rsidR="000C676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生物学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6763" w:rsidRDefault="000C6763" w:rsidP="000C676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Cs/>
                <w:kern w:val="0"/>
                <w:sz w:val="21"/>
                <w:szCs w:val="21"/>
              </w:rPr>
              <w:t>0710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6763" w:rsidRDefault="000C676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E67013" w:rsidTr="008131CE">
        <w:trPr>
          <w:trHeight w:val="343"/>
        </w:trPr>
        <w:tc>
          <w:tcPr>
            <w:tcW w:w="1244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工学</w:t>
            </w:r>
          </w:p>
          <w:p w:rsidR="00E67013" w:rsidRDefault="00E67013" w:rsidP="003F65A8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机械工程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0802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E6701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 w:rsidP="003F65A8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材料科学与工程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0805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博士</w:t>
            </w:r>
          </w:p>
        </w:tc>
      </w:tr>
      <w:tr w:rsidR="00E6701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 w:rsidP="003F65A8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信息与通信工程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0810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E6701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 w:rsidP="003F65A8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控制科学与工程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 w:rsidRPr="002A405B">
              <w:rPr>
                <w:bCs/>
                <w:kern w:val="0"/>
                <w:sz w:val="21"/>
                <w:szCs w:val="21"/>
              </w:rPr>
              <w:t>0811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博士</w:t>
            </w:r>
          </w:p>
        </w:tc>
      </w:tr>
      <w:tr w:rsidR="00E6701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 w:rsidP="003F65A8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计算机科学与技术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0812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E6701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 w:rsidP="003F65A8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土木工程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0814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博士</w:t>
            </w:r>
          </w:p>
        </w:tc>
      </w:tr>
      <w:tr w:rsidR="00E67013" w:rsidTr="008131CE">
        <w:trPr>
          <w:trHeight w:val="309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 w:rsidP="003F65A8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水利工程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0815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博士</w:t>
            </w:r>
          </w:p>
        </w:tc>
      </w:tr>
      <w:tr w:rsidR="00E67013" w:rsidTr="008131CE">
        <w:trPr>
          <w:trHeight w:val="292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 w:rsidP="003F65A8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 w:rsidP="005F1FAD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测绘科学与技术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 w:rsidP="005F1FAD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0816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Default="00E67013" w:rsidP="005F1FAD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博士</w:t>
            </w:r>
          </w:p>
        </w:tc>
      </w:tr>
      <w:tr w:rsidR="00E67013" w:rsidTr="008131CE">
        <w:trPr>
          <w:trHeight w:val="310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地质资源与地质工程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 w:rsidP="00E6701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0818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Default="00E67013" w:rsidP="007D0969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博士</w:t>
            </w:r>
          </w:p>
        </w:tc>
      </w:tr>
      <w:tr w:rsidR="00E6701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石油与天然气工程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0820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Default="00E67013" w:rsidP="007D0969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博士</w:t>
            </w:r>
          </w:p>
        </w:tc>
      </w:tr>
      <w:tr w:rsidR="00E6701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环境科学与工程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0830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Default="00E67013" w:rsidP="007D0969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博士</w:t>
            </w:r>
          </w:p>
        </w:tc>
      </w:tr>
      <w:tr w:rsidR="00E67013" w:rsidTr="008131CE">
        <w:trPr>
          <w:trHeight w:val="310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软件工程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0835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Default="00E67013" w:rsidP="002A405B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E6701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安全科学与工程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0837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Default="00E67013" w:rsidP="007D0969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博士</w:t>
            </w:r>
          </w:p>
        </w:tc>
      </w:tr>
      <w:tr w:rsidR="00E67013" w:rsidTr="008131CE">
        <w:trPr>
          <w:trHeight w:val="343"/>
        </w:trPr>
        <w:tc>
          <w:tcPr>
            <w:tcW w:w="1244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管理学</w:t>
            </w: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管理科学与工程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1201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Default="00E67013" w:rsidP="007D0969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博士</w:t>
            </w:r>
          </w:p>
        </w:tc>
      </w:tr>
      <w:tr w:rsidR="00E6701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工商管理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1202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67013" w:rsidRDefault="00E67013" w:rsidP="002A405B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  <w:tr w:rsidR="00E67013" w:rsidTr="008131CE">
        <w:trPr>
          <w:trHeight w:val="343"/>
        </w:trPr>
        <w:tc>
          <w:tcPr>
            <w:tcW w:w="124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left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2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P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 w:rsidRPr="00E67013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公共管理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67013" w:rsidRPr="002A405B" w:rsidRDefault="00E6701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2A405B">
              <w:rPr>
                <w:bCs/>
                <w:kern w:val="0"/>
                <w:sz w:val="21"/>
                <w:szCs w:val="21"/>
              </w:rPr>
              <w:t>1204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Pr="00E67013" w:rsidRDefault="00E67013">
            <w:pPr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 w:rsidRPr="00E67013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  <w:r w:rsidR="00706B09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、</w:t>
            </w:r>
            <w:r w:rsidRPr="00E67013"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 xml:space="preserve">博士　</w:t>
            </w:r>
          </w:p>
        </w:tc>
      </w:tr>
      <w:tr w:rsidR="00E67013" w:rsidTr="008131CE">
        <w:trPr>
          <w:trHeight w:val="343"/>
        </w:trPr>
        <w:tc>
          <w:tcPr>
            <w:tcW w:w="124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艺术学</w:t>
            </w:r>
          </w:p>
        </w:tc>
        <w:tc>
          <w:tcPr>
            <w:tcW w:w="1321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设计学</w:t>
            </w:r>
          </w:p>
        </w:tc>
        <w:tc>
          <w:tcPr>
            <w:tcW w:w="1069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>
              <w:rPr>
                <w:bCs/>
                <w:kern w:val="0"/>
                <w:sz w:val="21"/>
                <w:szCs w:val="21"/>
              </w:rPr>
              <w:t>1305</w:t>
            </w:r>
          </w:p>
        </w:tc>
        <w:tc>
          <w:tcPr>
            <w:tcW w:w="1366" w:type="pct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7013" w:rsidRDefault="00E67013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21"/>
                <w:szCs w:val="21"/>
              </w:rPr>
              <w:t>硕士</w:t>
            </w:r>
          </w:p>
        </w:tc>
      </w:tr>
    </w:tbl>
    <w:p w:rsidR="00D92EC9" w:rsidRPr="00E46F5E" w:rsidRDefault="00D92EC9" w:rsidP="00E46F5E">
      <w:pPr>
        <w:rPr>
          <w:rFonts w:eastAsia="华文细黑"/>
          <w:sz w:val="32"/>
        </w:rPr>
      </w:pPr>
      <w:bookmarkStart w:id="0" w:name="_GoBack"/>
      <w:bookmarkEnd w:id="0"/>
    </w:p>
    <w:sectPr w:rsidR="00D92EC9" w:rsidRPr="00E46F5E" w:rsidSect="00D92E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5F5" w:rsidRDefault="003955F5" w:rsidP="00A54510">
      <w:pPr>
        <w:spacing w:line="240" w:lineRule="auto"/>
      </w:pPr>
      <w:r>
        <w:separator/>
      </w:r>
    </w:p>
  </w:endnote>
  <w:endnote w:type="continuationSeparator" w:id="0">
    <w:p w:rsidR="003955F5" w:rsidRDefault="003955F5" w:rsidP="00A54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5F5" w:rsidRDefault="003955F5" w:rsidP="00A54510">
      <w:pPr>
        <w:spacing w:line="240" w:lineRule="auto"/>
      </w:pPr>
      <w:r>
        <w:separator/>
      </w:r>
    </w:p>
  </w:footnote>
  <w:footnote w:type="continuationSeparator" w:id="0">
    <w:p w:rsidR="003955F5" w:rsidRDefault="003955F5" w:rsidP="00A5451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5245720"/>
    <w:rsid w:val="0001397C"/>
    <w:rsid w:val="000C6763"/>
    <w:rsid w:val="001328B3"/>
    <w:rsid w:val="001C3649"/>
    <w:rsid w:val="001D59E3"/>
    <w:rsid w:val="00243EAB"/>
    <w:rsid w:val="0029241C"/>
    <w:rsid w:val="002A405B"/>
    <w:rsid w:val="003552C1"/>
    <w:rsid w:val="003955F5"/>
    <w:rsid w:val="00504DE1"/>
    <w:rsid w:val="00555D84"/>
    <w:rsid w:val="00706B09"/>
    <w:rsid w:val="00776257"/>
    <w:rsid w:val="008131CE"/>
    <w:rsid w:val="00A54510"/>
    <w:rsid w:val="00A55FAD"/>
    <w:rsid w:val="00B534A2"/>
    <w:rsid w:val="00B86123"/>
    <w:rsid w:val="00B97022"/>
    <w:rsid w:val="00C12530"/>
    <w:rsid w:val="00C73167"/>
    <w:rsid w:val="00D92EC9"/>
    <w:rsid w:val="00E46F5E"/>
    <w:rsid w:val="00E67013"/>
    <w:rsid w:val="00F15EE3"/>
    <w:rsid w:val="174454AF"/>
    <w:rsid w:val="1B75640D"/>
    <w:rsid w:val="288E28B8"/>
    <w:rsid w:val="35245720"/>
    <w:rsid w:val="684B0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2EC9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54510"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54510"/>
    <w:rPr>
      <w:kern w:val="2"/>
      <w:sz w:val="18"/>
      <w:szCs w:val="18"/>
    </w:rPr>
  </w:style>
  <w:style w:type="paragraph" w:styleId="a4">
    <w:name w:val="footer"/>
    <w:basedOn w:val="a"/>
    <w:link w:val="Char0"/>
    <w:rsid w:val="00A54510"/>
    <w:pPr>
      <w:tabs>
        <w:tab w:val="clear" w:pos="0"/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5451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3B0F4C-A758-42F6-827B-9647E381D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100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莫烦</dc:creator>
  <cp:lastModifiedBy>user</cp:lastModifiedBy>
  <cp:revision>9</cp:revision>
  <cp:lastPrinted>2021-05-17T06:27:00Z</cp:lastPrinted>
  <dcterms:created xsi:type="dcterms:W3CDTF">2021-05-17T05:57:00Z</dcterms:created>
  <dcterms:modified xsi:type="dcterms:W3CDTF">2021-05-17T07:21:00Z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